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F76FE" w14:textId="47D8E250" w:rsidR="009E3181" w:rsidRDefault="008E2C85" w:rsidP="001D3C69">
      <w:pPr>
        <w:pStyle w:val="Salutation"/>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pPr>
      <w:r w:rsidRPr="00154275">
        <w:rPr>
          <w:rFonts w:ascii="Arial Nova Light" w:hAnsi="Arial Nova Light"/>
          <w:noProof/>
          <w:color w:val="808080" w:themeColor="background1" w:themeShade="80"/>
          <w:sz w:val="36"/>
          <w:szCs w:val="28"/>
        </w:rPr>
        <w:drawing>
          <wp:anchor distT="0" distB="0" distL="114300" distR="114300" simplePos="0" relativeHeight="251654144" behindDoc="0" locked="0" layoutInCell="1" allowOverlap="1" wp14:anchorId="299DF09E" wp14:editId="304C5CDB">
            <wp:simplePos x="0" y="0"/>
            <wp:positionH relativeFrom="margin">
              <wp:posOffset>1965960</wp:posOffset>
            </wp:positionH>
            <wp:positionV relativeFrom="paragraph">
              <wp:posOffset>0</wp:posOffset>
            </wp:positionV>
            <wp:extent cx="2901600" cy="327600"/>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600" cy="327600"/>
                    </a:xfrm>
                    <a:prstGeom prst="rect">
                      <a:avLst/>
                    </a:prstGeom>
                  </pic:spPr>
                </pic:pic>
              </a:graphicData>
            </a:graphic>
            <wp14:sizeRelH relativeFrom="margin">
              <wp14:pctWidth>0</wp14:pctWidth>
            </wp14:sizeRelH>
            <wp14:sizeRelV relativeFrom="margin">
              <wp14:pctHeight>0</wp14:pctHeight>
            </wp14:sizeRelV>
          </wp:anchor>
        </w:drawing>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Savings &amp; </w:t>
      </w:r>
      <w:r w:rsidR="00321666">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investment costs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are based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on </w:t>
      </w:r>
      <w:r w:rsidR="00800BAF">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real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products from approved suppliers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0033456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Click</w:t>
      </w:r>
      <w:r w:rsidR="006C1A94">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the link to review recommend upgrades,</w:t>
      </w:r>
      <w:r w:rsidR="00DC59BE">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view a more granular breakdown of calculations,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r w:rsidR="00EC3DF0">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contact suppliers</w:t>
      </w:r>
      <w:r w:rsidRPr="00154275">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and arrange installation</w:t>
      </w:r>
      <w:r w:rsidR="001973B3">
        <w:rPr>
          <w:rFonts w:ascii="Arial Nova Light" w:hAnsi="Arial Nova Light"/>
          <w:color w:val="808080" w:themeColor="background1" w:themeShade="80"/>
          <w:sz w:val="28"/>
          <w:szCs w:val="20"/>
          <w14:shadow w14:blurRad="63500" w14:dist="50800" w14:dir="13500000" w14:sx="0" w14:sy="0" w14:kx="0" w14:ky="0" w14:algn="none">
            <w14:srgbClr w14:val="000000">
              <w14:alpha w14:val="50000"/>
            </w14:srgbClr>
          </w14:shadow>
        </w:rPr>
        <w:t xml:space="preserve">: </w:t>
      </w:r>
    </w:p>
    <w:p w14:paraId="46369237" w14:textId="7185FFAC" w:rsidR="008E2C85" w:rsidRPr="009E3181" w:rsidRDefault="00921A6D" w:rsidP="009E3181">
      <w:pPr>
        <w:pStyle w:val="Salutation"/>
        <w:jc w:val="center"/>
        <w:rPr>
          <w:rFonts w:ascii="Arial Nova Light" w:hAnsi="Arial Nova Light"/>
          <w:b/>
          <w:bCs w:val="0"/>
          <w:color w:val="808080" w:themeColor="background1" w:themeShade="80"/>
          <w:sz w:val="28"/>
          <w:szCs w:val="20"/>
          <w14:shadow w14:blurRad="63500" w14:dist="50800" w14:dir="13500000" w14:sx="0" w14:sy="0" w14:kx="0" w14:ky="0" w14:algn="none">
            <w14:srgbClr w14:val="000000">
              <w14:alpha w14:val="50000"/>
            </w14:srgbClr>
          </w14:shadow>
        </w:rPr>
      </w:pPr>
      <w:hyperlink r:id="rId39" w:history="1">
        <w:r>
          <w:rPr>
            <w:rFonts w:ascii="Arial Nova" w:hAnsi="Arial Nova" w:eastAsia="Arial Nova" w:cs="Arial Nova"/>
            <w:color w:val="#066cbd"/>
            <w:sz w:val="28"/>
            <w:szCs w:val="28"/>
            <w:u w:val="single"/>
          </w:rPr>
          <w:t xml:space="preserve">https://whatsthepayback.com/overview?id=2446792</w:t>
        </w:r>
      </w:hyperlink>
      <w:r w:rsidR="00C21863" w:rsidRPr="009E3181">
        <w:rPr>
          <w:rFonts w:ascii="Arial Nova Light" w:hAnsi="Arial Nova Light"/>
          <w:b/>
          <w:bCs w:val="0"/>
          <w:color w:val="0070C0"/>
          <w:sz w:val="28"/>
          <w:szCs w:val="20"/>
          <w14:shadow w14:blurRad="63500" w14:dist="50800" w14:dir="13500000" w14:sx="0" w14:sy="0" w14:kx="0" w14:ky="0" w14:algn="none">
            <w14:srgbClr w14:val="000000">
              <w14:alpha w14:val="50000"/>
            </w14:srgbClr>
          </w14:shadow>
        </w:rPr>
        <w:br/>
      </w:r>
    </w:p>
    <w:p w14:paraId="0293D2ED" w14:textId="5F051880" w:rsidR="00296BD0" w:rsidRDefault="005869CA" w:rsidP="00460FE9">
      <w:pPr>
        <w:jc w:val="center"/>
        <w:rPr>
          <w:rFonts w:ascii="Abadi" w:hAnsi="Abadi"/>
          <w:b/>
          <w:color w:val="607E4C" w:themeColor="accent4"/>
          <w:sz w:val="36"/>
          <w:szCs w:val="28"/>
          <w14:textOutline w14:w="0" w14:cap="flat" w14:cmpd="sng" w14:algn="ctr">
            <w14:noFill/>
            <w14:prstDash w14:val="solid"/>
            <w14:round/>
          </w14:textOutline>
          <w14:props3d w14:extrusionH="57150" w14:contourW="0" w14:prstMaterial="softEdge">
            <w14:bevelT w14:w="25400" w14:h="38100" w14:prst="circle"/>
          </w14:props3d>
        </w:rPr>
      </w:pPr>
      <w:r w:rsidRPr="00296BD0">
        <w:rPr>
          <w:rFonts w:ascii="Abadi" w:hAnsi="Abadi"/>
          <w:b/>
          <w:color w:val="607E4C" w:themeColor="accent4"/>
          <w:sz w:val="36"/>
          <w:szCs w:val="28"/>
          <w14:textOutline w14:w="0" w14:cap="flat" w14:cmpd="sng" w14:algn="ctr">
            <w14:noFill/>
            <w14:prstDash w14:val="solid"/>
            <w14:round/>
          </w14:textOutline>
          <w14:props3d w14:extrusionH="57150" w14:contourW="0" w14:prstMaterial="softEdge">
            <w14:bevelT w14:w="25400" w14:h="38100" w14:prst="circle"/>
          </w14:props3d>
        </w:rPr>
        <w:t>Summary of Results</w:t>
      </w: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00032C" w:rsidRPr="00FF0924" w14:paraId="7037A2D6" w14:textId="77777777" w:rsidTr="004E1A2B">
        <w:trPr>
          <w:trHeight w:val="625"/>
          <w:jc w:val="center"/>
        </w:trPr>
        <w:tc>
          <w:tcPr>
            <w:tcW w:w="8648" w:type="dxa"/>
            <w:gridSpan w:val="7"/>
            <w:tcBorders>
              <w:top w:val="dashed" w:sz="4" w:space="0" w:color="BFBFBF" w:themeColor="background1" w:themeShade="BF"/>
              <w:left w:val="nil"/>
              <w:bottom w:val="nil"/>
              <w:right w:val="nil"/>
            </w:tcBorders>
          </w:tcPr>
          <w:p w14:paraId="4C017D7B" w14:textId="7C02EF82" w:rsidR="0000032C" w:rsidRPr="00FF0924" w:rsidRDefault="0000032C" w:rsidP="003B29D7">
            <w:pPr>
              <w:keepNext/>
              <w:rPr>
                <w:rFonts w:ascii="Arial Nova" w:hAnsi="Arial Nova"/>
              </w:rPr>
            </w:pPr>
          </w:p>
        </w:tc>
      </w:tr>
      <w:tr w:rsidR="00625F30" w:rsidRPr="00FF0924" w14:paraId="6EAB1CCD" w14:textId="77777777" w:rsidTr="004E1A2B">
        <w:trPr>
          <w:trHeight w:val="426"/>
          <w:jc w:val="center"/>
        </w:trPr>
        <w:tc>
          <w:tcPr>
            <w:tcW w:w="2127" w:type="dxa"/>
            <w:vMerge w:val="restart"/>
            <w:tcBorders>
              <w:top w:val="nil"/>
              <w:left w:val="nil"/>
              <w:right w:val="nil"/>
            </w:tcBorders>
          </w:tcPr>
          <w:p w14:paraId="1B87303A" w14:textId="77777777" w:rsidR="00625F30" w:rsidRPr="00FF0924" w:rsidRDefault="00625F30" w:rsidP="003B29D7">
            <w:pPr>
              <w:keepNext/>
              <w:jc w:val="center"/>
              <w:rPr>
                <w:rFonts w:ascii="Arial Nova" w:hAnsi="Arial Nova"/>
              </w:rPr>
            </w:pPr>
            <w:r w:rsidRPr="00FF0924">
              <w:rPr>
                <w:rFonts w:ascii="Arial Nova" w:hAnsi="Arial Nova"/>
                <w:noProof/>
              </w:rPr>
              <w:drawing>
                <wp:anchor distT="0" distB="0" distL="114300" distR="114300" simplePos="0" relativeHeight="251700224" behindDoc="1" locked="0" layoutInCell="1" allowOverlap="1" wp14:anchorId="3CEFB0D7" wp14:editId="3E75EF8A">
                  <wp:simplePos x="0" y="0"/>
                  <wp:positionH relativeFrom="column">
                    <wp:align>center</wp:align>
                  </wp:positionH>
                  <wp:positionV relativeFrom="line">
                    <wp:align>center</wp:align>
                  </wp:positionV>
                  <wp:extent cx="720000" cy="720000"/>
                  <wp:effectExtent l="0" t="0" r="0" b="4445"/>
                  <wp:wrapTopAndBottom/>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216ECCB4" w14:textId="2C51DC57" w:rsidR="00625F30" w:rsidRPr="00FF0924" w:rsidRDefault="00625F30" w:rsidP="003B29D7">
            <w:pPr>
              <w:keepNext/>
              <w:jc w:val="center"/>
              <w:rPr>
                <w:rFonts w:ascii="Arial Nova" w:hAnsi="Arial Nova"/>
              </w:rPr>
            </w:pPr>
            <w:r w:rsidRPr="00FF0924">
              <w:rPr>
                <w:rFonts w:ascii="Arial Nova" w:hAnsi="Arial Nova"/>
              </w:rPr>
              <w:t>Energy Efficient Lighting</w:t>
            </w:r>
          </w:p>
        </w:tc>
        <w:tc>
          <w:tcPr>
            <w:tcW w:w="283" w:type="dxa"/>
            <w:vMerge w:val="restart"/>
            <w:tcBorders>
              <w:top w:val="nil"/>
              <w:left w:val="nil"/>
              <w:bottom w:val="nil"/>
              <w:right w:val="nil"/>
            </w:tcBorders>
          </w:tcPr>
          <w:p w14:paraId="59A55D09" w14:textId="77777777" w:rsidR="00625F30" w:rsidRPr="00FF0924" w:rsidRDefault="00625F30" w:rsidP="003B29D7">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7361168D" w14:textId="0EAC4B44" w:rsidR="00625F30" w:rsidRPr="00BF2AD6" w:rsidRDefault="00625F30" w:rsidP="003B29D7">
            <w:pPr>
              <w:keepNext/>
              <w:rPr>
                <w:rFonts w:ascii="Arial Nova" w:hAnsi="Arial Nova"/>
              </w:rPr>
            </w:pPr>
            <w:r w:rsidRPr="00BF2AD6">
              <w:rPr>
                <w:rFonts w:ascii="Arial Nova" w:hAnsi="Arial Nova"/>
              </w:rPr>
              <w:t>Annual Savings</w:t>
            </w:r>
          </w:p>
        </w:tc>
      </w:tr>
      <w:tr w:rsidR="004E1A2B" w:rsidRPr="00FF0924" w14:paraId="23434365" w14:textId="77777777" w:rsidTr="00BF2AD6">
        <w:trPr>
          <w:trHeight w:val="992"/>
          <w:jc w:val="center"/>
        </w:trPr>
        <w:tc>
          <w:tcPr>
            <w:tcW w:w="2127" w:type="dxa"/>
            <w:vMerge/>
            <w:tcBorders>
              <w:left w:val="nil"/>
              <w:right w:val="nil"/>
            </w:tcBorders>
          </w:tcPr>
          <w:p w14:paraId="357CCECC" w14:textId="05AEBCA1" w:rsidR="004E1A2B" w:rsidRPr="00FF0924" w:rsidRDefault="004E1A2B" w:rsidP="003B29D7">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6A6C6040" w14:textId="77777777" w:rsidR="004E1A2B" w:rsidRPr="00FF0924" w:rsidRDefault="004E1A2B" w:rsidP="003B29D7">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76556BBF" w14:textId="77777777" w:rsidR="004E1A2B" w:rsidRDefault="004E1A2B" w:rsidP="003B29D7">
            <w:pPr>
              <w:keepNext/>
              <w:spacing w:after="40"/>
              <w:rPr>
                <w:rFonts w:ascii="Arial Nova" w:hAnsi="Arial Nova"/>
                <w:sz w:val="22"/>
                <w:szCs w:val="18"/>
              </w:rPr>
            </w:pPr>
            <w:r w:rsidRPr="000529EE">
              <w:rPr>
                <w:rFonts w:ascii="Arial Nova" w:hAnsi="Arial Nova"/>
                <w:sz w:val="22"/>
                <w:szCs w:val="18"/>
              </w:rPr>
              <w:t>Monetary</w:t>
            </w:r>
          </w:p>
          <w:p w14:paraId="475384EC" w14:textId="5EB2945A" w:rsidR="004E1A2B" w:rsidRPr="000529EE" w:rsidRDefault="0083516E" w:rsidP="003B29D7">
            <w:pPr>
              <w:keepNext/>
              <w:spacing w:after="40"/>
              <w:rPr>
                <w:rFonts w:ascii="Arial Nova" w:hAnsi="Arial Nova"/>
                <w:sz w:val="22"/>
                <w:szCs w:val="18"/>
              </w:rPr>
            </w:pPr>
            <w:r>
              <w:rPr>
                <w:rFonts w:ascii="Arial Nova" w:hAnsi="Arial Nova"/>
                <w:sz w:val="28"/>
                <w:szCs w:val="21"/>
              </w:rPr>
              <w:t>£2,091.89</w:t>
            </w:r>
          </w:p>
        </w:tc>
        <w:tc>
          <w:tcPr>
            <w:tcW w:w="1985" w:type="dxa"/>
            <w:gridSpan w:val="2"/>
            <w:tcBorders>
              <w:top w:val="single" w:sz="2" w:space="0" w:color="D9D9D9" w:themeColor="background1" w:themeShade="D9"/>
              <w:left w:val="nil"/>
              <w:bottom w:val="nil"/>
              <w:right w:val="nil"/>
            </w:tcBorders>
            <w:vAlign w:val="center"/>
          </w:tcPr>
          <w:p w14:paraId="2B51200F" w14:textId="4C924C38" w:rsidR="004E1A2B" w:rsidRDefault="004E1A2B" w:rsidP="003B29D7">
            <w:pPr>
              <w:keepNext/>
              <w:spacing w:after="40"/>
              <w:rPr>
                <w:rFonts w:ascii="Arial Nova" w:hAnsi="Arial Nova"/>
                <w:sz w:val="22"/>
                <w:szCs w:val="18"/>
              </w:rPr>
            </w:pPr>
            <w:r>
              <w:rPr>
                <w:rFonts w:ascii="Arial Nova" w:hAnsi="Arial Nova"/>
                <w:sz w:val="22"/>
                <w:szCs w:val="18"/>
              </w:rPr>
              <w:t>Energy</w:t>
            </w:r>
          </w:p>
          <w:p w14:paraId="50741607" w14:textId="31741BFB" w:rsidR="004E1A2B" w:rsidRPr="00FF0924" w:rsidRDefault="00087221" w:rsidP="003B29D7">
            <w:pPr>
              <w:keepNext/>
              <w:rPr>
                <w:rFonts w:ascii="Arial Nova" w:hAnsi="Arial Nova"/>
              </w:rPr>
            </w:pPr>
            <w:r>
              <w:rPr>
                <w:rFonts w:ascii="Arial Nova" w:hAnsi="Arial Nova"/>
                <w:sz w:val="28"/>
                <w:szCs w:val="21"/>
              </w:rPr>
              <w:t>14,087</w:t>
            </w:r>
            <w:r w:rsidRPr="004E1A2B">
              <w:rPr>
                <w:rFonts w:ascii="Arial Nova" w:hAnsi="Arial Nova"/>
                <w:sz w:val="28"/>
                <w:szCs w:val="21"/>
              </w:rPr>
              <w:t xml:space="preserve"> </w:t>
            </w:r>
            <w:r w:rsidR="004E1A2B" w:rsidRPr="004E1A2B">
              <w:rPr>
                <w:rFonts w:ascii="Arial Nova" w:hAnsi="Arial Nova"/>
                <w:sz w:val="28"/>
                <w:szCs w:val="21"/>
              </w:rPr>
              <w:t>kWh</w:t>
            </w:r>
          </w:p>
        </w:tc>
        <w:tc>
          <w:tcPr>
            <w:tcW w:w="1985" w:type="dxa"/>
            <w:tcBorders>
              <w:top w:val="single" w:sz="2" w:space="0" w:color="D9D9D9" w:themeColor="background1" w:themeShade="D9"/>
              <w:left w:val="nil"/>
              <w:bottom w:val="nil"/>
              <w:right w:val="nil"/>
            </w:tcBorders>
            <w:vAlign w:val="center"/>
          </w:tcPr>
          <w:p w14:paraId="717461E4" w14:textId="267103F2" w:rsidR="004E1A2B" w:rsidRDefault="00BF2AD6" w:rsidP="003B29D7">
            <w:pPr>
              <w:keepNext/>
              <w:spacing w:after="40"/>
              <w:rPr>
                <w:rFonts w:ascii="Arial Nova" w:hAnsi="Arial Nova"/>
                <w:sz w:val="22"/>
                <w:szCs w:val="18"/>
              </w:rPr>
            </w:pPr>
            <w:r>
              <w:rPr>
                <w:rFonts w:ascii="Arial Nova" w:hAnsi="Arial Nova"/>
                <w:sz w:val="22"/>
                <w:szCs w:val="18"/>
              </w:rPr>
              <w:t>Carbon</w:t>
            </w:r>
          </w:p>
          <w:p w14:paraId="3616C9AA" w14:textId="7631BB7B" w:rsidR="004E1A2B" w:rsidRPr="004E1A2B" w:rsidRDefault="00087221" w:rsidP="003B29D7">
            <w:pPr>
              <w:keepNext/>
              <w:rPr>
                <w:rFonts w:ascii="Arial Nova" w:hAnsi="Arial Nova"/>
                <w:sz w:val="28"/>
                <w:szCs w:val="28"/>
              </w:rPr>
            </w:pPr>
            <w:r>
              <w:rPr>
                <w:rFonts w:ascii="Arial Nova" w:hAnsi="Arial Nova" w:cstheme="minorHAnsi"/>
                <w:sz w:val="28"/>
                <w:szCs w:val="28"/>
              </w:rPr>
              <w:t>2,724</w:t>
            </w:r>
            <w:r w:rsidR="004E1A2B" w:rsidRPr="004E1A2B">
              <w:rPr>
                <w:rFonts w:ascii="Arial Nova" w:hAnsi="Arial Nova" w:cstheme="minorHAnsi"/>
                <w:sz w:val="28"/>
                <w:szCs w:val="28"/>
              </w:rPr>
              <w:t xml:space="preserve"> kgCO</w:t>
            </w:r>
            <w:r w:rsidR="004E1A2B" w:rsidRPr="004E1A2B">
              <w:rPr>
                <w:rFonts w:ascii="Arial Nova" w:hAnsi="Arial Nova" w:cstheme="minorHAnsi"/>
                <w:sz w:val="28"/>
                <w:szCs w:val="28"/>
                <w:vertAlign w:val="subscript"/>
              </w:rPr>
              <w:t>2</w:t>
            </w:r>
            <w:r w:rsidR="004E1A2B" w:rsidRPr="004E1A2B">
              <w:rPr>
                <w:rFonts w:ascii="Arial Nova" w:hAnsi="Arial Nova" w:cstheme="minorHAnsi"/>
                <w:sz w:val="28"/>
                <w:szCs w:val="28"/>
              </w:rPr>
              <w:t>e</w:t>
            </w:r>
          </w:p>
        </w:tc>
      </w:tr>
      <w:tr w:rsidR="00625F30" w:rsidRPr="00FF0924" w14:paraId="7FBA3FFE" w14:textId="77777777" w:rsidTr="00BF2AD6">
        <w:trPr>
          <w:trHeight w:val="77"/>
          <w:jc w:val="center"/>
        </w:trPr>
        <w:tc>
          <w:tcPr>
            <w:tcW w:w="2127" w:type="dxa"/>
            <w:vMerge/>
            <w:tcBorders>
              <w:left w:val="nil"/>
              <w:right w:val="nil"/>
            </w:tcBorders>
          </w:tcPr>
          <w:p w14:paraId="667D3BDA" w14:textId="1BA9A21D" w:rsidR="00625F30" w:rsidRPr="00FF0924" w:rsidRDefault="00625F30" w:rsidP="003B29D7">
            <w:pPr>
              <w:keepNext/>
              <w:jc w:val="center"/>
              <w:rPr>
                <w:rFonts w:ascii="Arial Nova" w:hAnsi="Arial Nova"/>
              </w:rPr>
            </w:pPr>
          </w:p>
        </w:tc>
        <w:tc>
          <w:tcPr>
            <w:tcW w:w="283" w:type="dxa"/>
            <w:vMerge/>
            <w:tcBorders>
              <w:top w:val="nil"/>
              <w:left w:val="nil"/>
              <w:bottom w:val="nil"/>
              <w:right w:val="nil"/>
            </w:tcBorders>
          </w:tcPr>
          <w:p w14:paraId="7B9552C3" w14:textId="77777777" w:rsidR="00625F30" w:rsidRPr="00FF0924" w:rsidRDefault="00625F30" w:rsidP="003B29D7">
            <w:pPr>
              <w:keepNext/>
              <w:rPr>
                <w:rFonts w:ascii="Arial Nova" w:hAnsi="Arial Nova"/>
              </w:rPr>
            </w:pPr>
          </w:p>
        </w:tc>
        <w:tc>
          <w:tcPr>
            <w:tcW w:w="6238" w:type="dxa"/>
            <w:gridSpan w:val="5"/>
            <w:tcBorders>
              <w:top w:val="nil"/>
              <w:left w:val="nil"/>
              <w:bottom w:val="nil"/>
              <w:right w:val="nil"/>
            </w:tcBorders>
          </w:tcPr>
          <w:p w14:paraId="66C71D41" w14:textId="00AA4CEE" w:rsidR="00625F30" w:rsidRPr="00BF2AD6" w:rsidRDefault="00625F30" w:rsidP="003B29D7">
            <w:pPr>
              <w:keepNext/>
              <w:rPr>
                <w:rFonts w:ascii="Arial Nova" w:hAnsi="Arial Nova"/>
                <w:sz w:val="15"/>
                <w:szCs w:val="10"/>
              </w:rPr>
            </w:pPr>
          </w:p>
        </w:tc>
      </w:tr>
      <w:tr w:rsidR="00625F30" w:rsidRPr="00FF0924" w14:paraId="62D18835" w14:textId="77777777" w:rsidTr="004E1A2B">
        <w:trPr>
          <w:trHeight w:val="425"/>
          <w:jc w:val="center"/>
        </w:trPr>
        <w:tc>
          <w:tcPr>
            <w:tcW w:w="2127" w:type="dxa"/>
            <w:vMerge/>
            <w:tcBorders>
              <w:left w:val="nil"/>
              <w:right w:val="nil"/>
            </w:tcBorders>
          </w:tcPr>
          <w:p w14:paraId="2735FD5E" w14:textId="45953F86" w:rsidR="00625F30" w:rsidRPr="00FF0924" w:rsidRDefault="00625F30" w:rsidP="003B29D7">
            <w:pPr>
              <w:keepNext/>
              <w:jc w:val="center"/>
              <w:rPr>
                <w:rFonts w:ascii="Arial Nova" w:hAnsi="Arial Nova"/>
              </w:rPr>
            </w:pPr>
          </w:p>
        </w:tc>
        <w:tc>
          <w:tcPr>
            <w:tcW w:w="283" w:type="dxa"/>
            <w:vMerge/>
            <w:tcBorders>
              <w:top w:val="nil"/>
              <w:left w:val="nil"/>
              <w:bottom w:val="nil"/>
              <w:right w:val="nil"/>
            </w:tcBorders>
          </w:tcPr>
          <w:p w14:paraId="30C81893" w14:textId="77777777" w:rsidR="00625F30" w:rsidRPr="00FF0924" w:rsidRDefault="00625F30" w:rsidP="003B29D7">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7A011A3" w14:textId="3648E0F6" w:rsidR="00625F30" w:rsidRPr="00BF2AD6" w:rsidRDefault="00625F30" w:rsidP="003B29D7">
            <w:pPr>
              <w:keepNext/>
              <w:rPr>
                <w:rFonts w:ascii="Arial Nova" w:hAnsi="Arial Nova"/>
              </w:rPr>
            </w:pPr>
            <w:r w:rsidRPr="00BF2AD6">
              <w:rPr>
                <w:rFonts w:ascii="Arial Nova" w:hAnsi="Arial Nova"/>
              </w:rPr>
              <w:t>Financial Statistics</w:t>
            </w:r>
          </w:p>
        </w:tc>
      </w:tr>
      <w:tr w:rsidR="00BF2AD6" w:rsidRPr="00FF0924" w14:paraId="2D76FBCD" w14:textId="77777777" w:rsidTr="00BF2AD6">
        <w:trPr>
          <w:trHeight w:val="992"/>
          <w:jc w:val="center"/>
        </w:trPr>
        <w:tc>
          <w:tcPr>
            <w:tcW w:w="2127" w:type="dxa"/>
            <w:vMerge/>
            <w:tcBorders>
              <w:left w:val="nil"/>
              <w:bottom w:val="nil"/>
              <w:right w:val="nil"/>
            </w:tcBorders>
          </w:tcPr>
          <w:p w14:paraId="1B634BF9" w14:textId="77777777" w:rsidR="00BF2AD6" w:rsidRPr="00FF0924" w:rsidRDefault="00BF2AD6" w:rsidP="003B29D7">
            <w:pPr>
              <w:keepNext/>
              <w:rPr>
                <w:rFonts w:ascii="Arial Nova" w:hAnsi="Arial Nova"/>
              </w:rPr>
            </w:pPr>
          </w:p>
        </w:tc>
        <w:tc>
          <w:tcPr>
            <w:tcW w:w="283" w:type="dxa"/>
            <w:vMerge/>
            <w:tcBorders>
              <w:top w:val="nil"/>
              <w:left w:val="nil"/>
              <w:bottom w:val="nil"/>
              <w:right w:val="nil"/>
            </w:tcBorders>
          </w:tcPr>
          <w:p w14:paraId="0F267D4C" w14:textId="77777777" w:rsidR="00BF2AD6" w:rsidRPr="00FF0924" w:rsidRDefault="00BF2AD6" w:rsidP="003B29D7">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59ECB41" w14:textId="25CD5F5C" w:rsidR="00BF2AD6" w:rsidRDefault="00BF2AD6" w:rsidP="003B29D7">
            <w:pPr>
              <w:keepNext/>
              <w:spacing w:after="40"/>
              <w:rPr>
                <w:rFonts w:ascii="Arial Nova" w:hAnsi="Arial Nova"/>
                <w:sz w:val="22"/>
                <w:szCs w:val="18"/>
              </w:rPr>
            </w:pPr>
            <w:r>
              <w:rPr>
                <w:rFonts w:ascii="Arial Nova" w:hAnsi="Arial Nova"/>
                <w:sz w:val="22"/>
                <w:szCs w:val="18"/>
              </w:rPr>
              <w:t>Total Investment</w:t>
            </w:r>
          </w:p>
          <w:p w14:paraId="425FDC27" w14:textId="047DA8EA" w:rsidR="00BF2AD6" w:rsidRPr="004E1A2B" w:rsidRDefault="001B37B8" w:rsidP="003B29D7">
            <w:pPr>
              <w:keepNext/>
              <w:spacing w:after="40"/>
              <w:rPr>
                <w:rFonts w:ascii="Arial Nova" w:hAnsi="Arial Nova"/>
                <w:sz w:val="22"/>
                <w:szCs w:val="18"/>
              </w:rPr>
            </w:pPr>
            <w:r>
              <w:rPr>
                <w:rFonts w:ascii="Arial Nova" w:hAnsi="Arial Nova"/>
                <w:sz w:val="28"/>
                <w:szCs w:val="21"/>
              </w:rPr>
              <w:t>£2,163.40</w:t>
            </w:r>
          </w:p>
        </w:tc>
        <w:tc>
          <w:tcPr>
            <w:tcW w:w="2079" w:type="dxa"/>
            <w:gridSpan w:val="2"/>
            <w:tcBorders>
              <w:top w:val="single" w:sz="2" w:space="0" w:color="D9D9D9" w:themeColor="background1" w:themeShade="D9"/>
              <w:left w:val="nil"/>
              <w:bottom w:val="nil"/>
              <w:right w:val="nil"/>
            </w:tcBorders>
            <w:vAlign w:val="center"/>
          </w:tcPr>
          <w:p w14:paraId="400C9CBE" w14:textId="6B118E4B" w:rsidR="00BF2AD6" w:rsidRDefault="00BF2AD6" w:rsidP="003B29D7">
            <w:pPr>
              <w:keepNext/>
              <w:spacing w:after="40"/>
              <w:rPr>
                <w:rFonts w:ascii="Arial Nova" w:hAnsi="Arial Nova"/>
                <w:sz w:val="22"/>
                <w:szCs w:val="18"/>
              </w:rPr>
            </w:pPr>
            <w:r>
              <w:rPr>
                <w:rFonts w:ascii="Arial Nova" w:hAnsi="Arial Nova"/>
                <w:sz w:val="22"/>
                <w:szCs w:val="18"/>
              </w:rPr>
              <w:t>Payback Time</w:t>
            </w:r>
          </w:p>
          <w:p w14:paraId="3D6A9326" w14:textId="4539E020" w:rsidR="00BF2AD6" w:rsidRPr="00FF0924" w:rsidRDefault="001B37B8" w:rsidP="003B29D7">
            <w:pPr>
              <w:keepNext/>
              <w:rPr>
                <w:rFonts w:ascii="Arial Nova" w:hAnsi="Arial Nova"/>
              </w:rPr>
            </w:pPr>
            <w:r>
              <w:rPr>
                <w:rFonts w:ascii="Arial Nova" w:hAnsi="Arial Nova"/>
                <w:sz w:val="28"/>
                <w:szCs w:val="21"/>
              </w:rPr>
              <w:t>1.03 Years</w:t>
            </w:r>
          </w:p>
        </w:tc>
        <w:tc>
          <w:tcPr>
            <w:tcW w:w="2080" w:type="dxa"/>
            <w:gridSpan w:val="2"/>
            <w:tcBorders>
              <w:top w:val="single" w:sz="2" w:space="0" w:color="D9D9D9" w:themeColor="background1" w:themeShade="D9"/>
              <w:left w:val="nil"/>
              <w:bottom w:val="nil"/>
              <w:right w:val="nil"/>
            </w:tcBorders>
            <w:vAlign w:val="center"/>
          </w:tcPr>
          <w:p w14:paraId="6C6222BF" w14:textId="3711E573" w:rsidR="00BF2AD6" w:rsidRDefault="00BF2AD6" w:rsidP="003B29D7">
            <w:pPr>
              <w:keepNext/>
              <w:spacing w:after="40"/>
              <w:rPr>
                <w:rFonts w:ascii="Arial Nova" w:hAnsi="Arial Nova"/>
                <w:sz w:val="22"/>
                <w:szCs w:val="18"/>
              </w:rPr>
            </w:pPr>
            <w:r>
              <w:rPr>
                <w:rFonts w:ascii="Arial Nova" w:hAnsi="Arial Nova"/>
                <w:sz w:val="22"/>
                <w:szCs w:val="18"/>
              </w:rPr>
              <w:t>ROI (15 years)</w:t>
            </w:r>
          </w:p>
          <w:p w14:paraId="62C7FE63" w14:textId="2DF2E77B" w:rsidR="00BF2AD6" w:rsidRPr="00FF0924" w:rsidRDefault="001B37B8" w:rsidP="003B29D7">
            <w:pPr>
              <w:keepNext/>
              <w:rPr>
                <w:rFonts w:ascii="Arial Nova" w:hAnsi="Arial Nova"/>
              </w:rPr>
            </w:pPr>
            <w:r>
              <w:rPr>
                <w:rFonts w:ascii="Arial Nova" w:hAnsi="Arial Nova"/>
                <w:sz w:val="28"/>
                <w:szCs w:val="21"/>
              </w:rPr>
              <w:t>£26,458.70</w:t>
            </w:r>
          </w:p>
        </w:tc>
      </w:tr>
      <w:tr w:rsidR="00BF2AD6" w:rsidRPr="00FF0924" w14:paraId="35692977" w14:textId="77777777" w:rsidTr="003B29D7">
        <w:trPr>
          <w:trHeight w:val="654"/>
          <w:jc w:val="center"/>
        </w:trPr>
        <w:tc>
          <w:tcPr>
            <w:tcW w:w="8648" w:type="dxa"/>
            <w:gridSpan w:val="7"/>
            <w:tcBorders>
              <w:top w:val="nil"/>
              <w:left w:val="nil"/>
              <w:bottom w:val="nil"/>
              <w:right w:val="nil"/>
            </w:tcBorders>
            <w:vAlign w:val="center"/>
          </w:tcPr>
          <w:p w14:paraId="27F9CE39" w14:textId="345B5E3C" w:rsidR="00BF2AD6" w:rsidRPr="00FF0924" w:rsidRDefault="000D730B" w:rsidP="003B29D7">
            <w:pPr>
              <w:keepNext/>
              <w:jc w:val="center"/>
              <w:rPr>
                <w:rFonts w:ascii="Arial Nova" w:hAnsi="Arial Nova"/>
              </w:rPr>
            </w:pPr>
            <w:hyperlink r:id="rId40"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2F74389D" w14:textId="77777777" w:rsidR="00F0597B" w:rsidRDefault="00F0597B" w:rsidP="00006ECB">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FE3F59" w:rsidRPr="00FF0924" w14:paraId="023F3ADE" w14:textId="77777777" w:rsidTr="00D3575A">
        <w:trPr>
          <w:trHeight w:val="625"/>
          <w:jc w:val="center"/>
        </w:trPr>
        <w:tc>
          <w:tcPr>
            <w:tcW w:w="8648" w:type="dxa"/>
            <w:gridSpan w:val="7"/>
            <w:tcBorders>
              <w:top w:val="dashed" w:sz="4" w:space="0" w:color="BFBFBF" w:themeColor="background1" w:themeShade="BF"/>
              <w:left w:val="nil"/>
              <w:bottom w:val="nil"/>
              <w:right w:val="nil"/>
            </w:tcBorders>
          </w:tcPr>
          <w:p w14:paraId="6C7FE9F5" w14:textId="77777777" w:rsidR="00FE3F59" w:rsidRPr="00FF0924" w:rsidRDefault="00FE3F59" w:rsidP="00D3575A">
            <w:pPr>
              <w:keepNext/>
              <w:rPr>
                <w:rFonts w:ascii="Arial Nova" w:hAnsi="Arial Nova"/>
              </w:rPr>
            </w:pPr>
          </w:p>
        </w:tc>
      </w:tr>
      <w:tr w:rsidR="00FE3F59" w:rsidRPr="00FF0924" w14:paraId="0CB19BF4" w14:textId="77777777" w:rsidTr="00D3575A">
        <w:trPr>
          <w:trHeight w:val="426"/>
          <w:jc w:val="center"/>
        </w:trPr>
        <w:tc>
          <w:tcPr>
            <w:tcW w:w="2127" w:type="dxa"/>
            <w:vMerge w:val="restart"/>
            <w:tcBorders>
              <w:top w:val="nil"/>
              <w:left w:val="nil"/>
              <w:right w:val="nil"/>
            </w:tcBorders>
          </w:tcPr>
          <w:p w14:paraId="4EC208A0" w14:textId="474C44BA" w:rsidR="00FE3F59" w:rsidRPr="00FF0924" w:rsidRDefault="00FE3F59" w:rsidP="00D3575A">
            <w:pPr>
              <w:keepNext/>
              <w:jc w:val="center"/>
              <w:rPr>
                <w:rFonts w:ascii="Arial Nova" w:hAnsi="Arial Nova"/>
              </w:rPr>
            </w:pPr>
            <w:r>
              <w:rPr>
                <w:rFonts w:ascii="Arial Nova" w:hAnsi="Arial Nova"/>
                <w:noProof/>
              </w:rPr>
              <w:drawing>
                <wp:anchor distT="0" distB="0" distL="114300" distR="114300" simplePos="0" relativeHeight="251702272" behindDoc="0" locked="0" layoutInCell="1" allowOverlap="1" wp14:anchorId="60C04602" wp14:editId="609C975D">
                  <wp:simplePos x="0" y="0"/>
                  <wp:positionH relativeFrom="column">
                    <wp:align>center</wp:align>
                  </wp:positionH>
                  <wp:positionV relativeFrom="paragraph">
                    <wp:posOffset>-3810</wp:posOffset>
                  </wp:positionV>
                  <wp:extent cx="720000" cy="720000"/>
                  <wp:effectExtent l="0" t="0" r="0" b="4445"/>
                  <wp:wrapTopAndBottom/>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4D1C1E4" w14:textId="32C04BC1" w:rsidR="00FE3F59" w:rsidRPr="00FF0924" w:rsidRDefault="00FE3F59" w:rsidP="00D3575A">
            <w:pPr>
              <w:keepNext/>
              <w:jc w:val="center"/>
              <w:rPr>
                <w:rFonts w:ascii="Arial Nova" w:hAnsi="Arial Nova"/>
              </w:rPr>
            </w:pPr>
            <w:r>
              <w:rPr>
                <w:rFonts w:ascii="Arial Nova" w:hAnsi="Arial Nova"/>
              </w:rPr>
              <w:t>Boiler Replacement</w:t>
            </w:r>
          </w:p>
        </w:tc>
        <w:tc>
          <w:tcPr>
            <w:tcW w:w="283" w:type="dxa"/>
            <w:vMerge w:val="restart"/>
            <w:tcBorders>
              <w:top w:val="nil"/>
              <w:left w:val="nil"/>
              <w:bottom w:val="nil"/>
              <w:right w:val="nil"/>
            </w:tcBorders>
          </w:tcPr>
          <w:p w14:paraId="7E07F12F"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11BCA278" w14:textId="77777777" w:rsidR="00FE3F59" w:rsidRPr="00BF2AD6" w:rsidRDefault="00FE3F59" w:rsidP="00D3575A">
            <w:pPr>
              <w:keepNext/>
              <w:rPr>
                <w:rFonts w:ascii="Arial Nova" w:hAnsi="Arial Nova"/>
              </w:rPr>
            </w:pPr>
            <w:r w:rsidRPr="00BF2AD6">
              <w:rPr>
                <w:rFonts w:ascii="Arial Nova" w:hAnsi="Arial Nova"/>
              </w:rPr>
              <w:t>Annual Savings</w:t>
            </w:r>
          </w:p>
        </w:tc>
      </w:tr>
      <w:tr w:rsidR="00FE3F59" w:rsidRPr="00FF0924" w14:paraId="381AA429" w14:textId="77777777" w:rsidTr="00D3575A">
        <w:trPr>
          <w:trHeight w:val="992"/>
          <w:jc w:val="center"/>
        </w:trPr>
        <w:tc>
          <w:tcPr>
            <w:tcW w:w="2127" w:type="dxa"/>
            <w:vMerge/>
            <w:tcBorders>
              <w:left w:val="nil"/>
              <w:right w:val="nil"/>
            </w:tcBorders>
          </w:tcPr>
          <w:p w14:paraId="14B8A8A0" w14:textId="77777777" w:rsidR="00FE3F59" w:rsidRPr="00FF0924" w:rsidRDefault="00FE3F59" w:rsidP="00D3575A">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0B29B275" w14:textId="77777777" w:rsidR="00FE3F59" w:rsidRPr="00FF0924" w:rsidRDefault="00FE3F59" w:rsidP="00D3575A">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59AFEC0C" w14:textId="77777777" w:rsidR="00FE3F59" w:rsidRDefault="00FE3F59" w:rsidP="00D3575A">
            <w:pPr>
              <w:keepNext/>
              <w:spacing w:after="40"/>
              <w:rPr>
                <w:rFonts w:ascii="Arial Nova" w:hAnsi="Arial Nova"/>
                <w:sz w:val="22"/>
                <w:szCs w:val="18"/>
              </w:rPr>
            </w:pPr>
            <w:r w:rsidRPr="000529EE">
              <w:rPr>
                <w:rFonts w:ascii="Arial Nova" w:hAnsi="Arial Nova"/>
                <w:sz w:val="22"/>
                <w:szCs w:val="18"/>
              </w:rPr>
              <w:t>Monetary</w:t>
            </w:r>
          </w:p>
          <w:p w14:paraId="4CFF7561" w14:textId="15DB79B5" w:rsidR="00FE3F59" w:rsidRPr="000529EE" w:rsidRDefault="0083516E" w:rsidP="00D3575A">
            <w:pPr>
              <w:keepNext/>
              <w:spacing w:after="40"/>
              <w:rPr>
                <w:rFonts w:ascii="Arial Nova" w:hAnsi="Arial Nova"/>
                <w:sz w:val="22"/>
                <w:szCs w:val="18"/>
              </w:rPr>
            </w:pPr>
            <w:r>
              <w:rPr>
                <w:rFonts w:ascii="Arial Nova" w:hAnsi="Arial Nova"/>
                <w:sz w:val="28"/>
                <w:szCs w:val="21"/>
              </w:rPr>
              <w:t>£1,292.31</w:t>
            </w:r>
          </w:p>
        </w:tc>
        <w:tc>
          <w:tcPr>
            <w:tcW w:w="1985" w:type="dxa"/>
            <w:gridSpan w:val="2"/>
            <w:tcBorders>
              <w:top w:val="single" w:sz="2" w:space="0" w:color="D9D9D9" w:themeColor="background1" w:themeShade="D9"/>
              <w:left w:val="nil"/>
              <w:bottom w:val="nil"/>
              <w:right w:val="nil"/>
            </w:tcBorders>
            <w:vAlign w:val="center"/>
          </w:tcPr>
          <w:p w14:paraId="7F46EF17" w14:textId="77777777" w:rsidR="00FE3F59" w:rsidRDefault="00FE3F59" w:rsidP="00D3575A">
            <w:pPr>
              <w:keepNext/>
              <w:spacing w:after="40"/>
              <w:rPr>
                <w:rFonts w:ascii="Arial Nova" w:hAnsi="Arial Nova"/>
                <w:sz w:val="22"/>
                <w:szCs w:val="18"/>
              </w:rPr>
            </w:pPr>
            <w:r>
              <w:rPr>
                <w:rFonts w:ascii="Arial Nova" w:hAnsi="Arial Nova"/>
                <w:sz w:val="22"/>
                <w:szCs w:val="18"/>
              </w:rPr>
              <w:t>Energy</w:t>
            </w:r>
          </w:p>
          <w:p w14:paraId="5F4F31ED" w14:textId="39722AC0" w:rsidR="00FE3F59" w:rsidRPr="00FF0924" w:rsidRDefault="001D09DB" w:rsidP="00D3575A">
            <w:pPr>
              <w:keepNext/>
              <w:rPr>
                <w:rFonts w:ascii="Arial Nova" w:hAnsi="Arial Nova"/>
              </w:rPr>
            </w:pPr>
            <w:r>
              <w:rPr>
                <w:rFonts w:ascii="Arial Nova" w:hAnsi="Arial Nova"/>
                <w:sz w:val="28"/>
                <w:szCs w:val="21"/>
              </w:rPr>
              <w:t>29,777</w:t>
            </w:r>
            <w:r w:rsidRPr="004E1A2B">
              <w:rPr>
                <w:rFonts w:ascii="Arial Nova" w:hAnsi="Arial Nova"/>
                <w:sz w:val="28"/>
                <w:szCs w:val="21"/>
              </w:rPr>
              <w:t xml:space="preserve"> </w:t>
            </w:r>
            <w:r w:rsidR="00FE3F59" w:rsidRPr="004E1A2B">
              <w:rPr>
                <w:rFonts w:ascii="Arial Nova" w:hAnsi="Arial Nova"/>
                <w:sz w:val="28"/>
                <w:szCs w:val="21"/>
              </w:rPr>
              <w:t>kWh</w:t>
            </w:r>
          </w:p>
        </w:tc>
        <w:tc>
          <w:tcPr>
            <w:tcW w:w="1985" w:type="dxa"/>
            <w:tcBorders>
              <w:top w:val="single" w:sz="2" w:space="0" w:color="D9D9D9" w:themeColor="background1" w:themeShade="D9"/>
              <w:left w:val="nil"/>
              <w:bottom w:val="nil"/>
              <w:right w:val="nil"/>
            </w:tcBorders>
            <w:vAlign w:val="center"/>
          </w:tcPr>
          <w:p w14:paraId="7C3B3293" w14:textId="77777777" w:rsidR="00FE3F59" w:rsidRDefault="00FE3F59" w:rsidP="00D3575A">
            <w:pPr>
              <w:keepNext/>
              <w:spacing w:after="40"/>
              <w:rPr>
                <w:rFonts w:ascii="Arial Nova" w:hAnsi="Arial Nova"/>
                <w:sz w:val="22"/>
                <w:szCs w:val="18"/>
              </w:rPr>
            </w:pPr>
            <w:r>
              <w:rPr>
                <w:rFonts w:ascii="Arial Nova" w:hAnsi="Arial Nova"/>
                <w:sz w:val="22"/>
                <w:szCs w:val="18"/>
              </w:rPr>
              <w:t>Carbon</w:t>
            </w:r>
          </w:p>
          <w:p w14:paraId="06103DAC" w14:textId="6D29F5F9" w:rsidR="00FE3F59" w:rsidRPr="004E1A2B" w:rsidRDefault="00A1429D" w:rsidP="00D3575A">
            <w:pPr>
              <w:keepNext/>
              <w:rPr>
                <w:rFonts w:ascii="Arial Nova" w:hAnsi="Arial Nova"/>
                <w:sz w:val="28"/>
                <w:szCs w:val="28"/>
              </w:rPr>
            </w:pPr>
            <w:r>
              <w:rPr>
                <w:rFonts w:ascii="Arial Nova" w:hAnsi="Arial Nova" w:cstheme="minorHAnsi"/>
                <w:sz w:val="28"/>
                <w:szCs w:val="28"/>
              </w:rPr>
              <w:t>5,758</w:t>
            </w:r>
            <w:r w:rsidRPr="004E1A2B">
              <w:rPr>
                <w:rFonts w:ascii="Arial Nova" w:hAnsi="Arial Nova" w:cstheme="minorHAnsi"/>
                <w:sz w:val="28"/>
                <w:szCs w:val="28"/>
              </w:rPr>
              <w:t xml:space="preserve"> </w:t>
            </w:r>
            <w:r w:rsidR="00FE3F59" w:rsidRPr="004E1A2B">
              <w:rPr>
                <w:rFonts w:ascii="Arial Nova" w:hAnsi="Arial Nova" w:cstheme="minorHAnsi"/>
                <w:sz w:val="28"/>
                <w:szCs w:val="28"/>
              </w:rPr>
              <w:t>kgCO</w:t>
            </w:r>
            <w:r w:rsidR="00FE3F59" w:rsidRPr="004E1A2B">
              <w:rPr>
                <w:rFonts w:ascii="Arial Nova" w:hAnsi="Arial Nova" w:cstheme="minorHAnsi"/>
                <w:sz w:val="28"/>
                <w:szCs w:val="28"/>
                <w:vertAlign w:val="subscript"/>
              </w:rPr>
              <w:t>2</w:t>
            </w:r>
            <w:r w:rsidR="00FE3F59" w:rsidRPr="004E1A2B">
              <w:rPr>
                <w:rFonts w:ascii="Arial Nova" w:hAnsi="Arial Nova" w:cstheme="minorHAnsi"/>
                <w:sz w:val="28"/>
                <w:szCs w:val="28"/>
              </w:rPr>
              <w:t>e</w:t>
            </w:r>
          </w:p>
        </w:tc>
      </w:tr>
      <w:tr w:rsidR="00FE3F59" w:rsidRPr="00FF0924" w14:paraId="7974A94E" w14:textId="77777777" w:rsidTr="00D3575A">
        <w:trPr>
          <w:trHeight w:val="77"/>
          <w:jc w:val="center"/>
        </w:trPr>
        <w:tc>
          <w:tcPr>
            <w:tcW w:w="2127" w:type="dxa"/>
            <w:vMerge/>
            <w:tcBorders>
              <w:left w:val="nil"/>
              <w:right w:val="nil"/>
            </w:tcBorders>
          </w:tcPr>
          <w:p w14:paraId="711886F8"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54FEBC46" w14:textId="77777777" w:rsidR="00FE3F59" w:rsidRPr="00FF0924" w:rsidRDefault="00FE3F59" w:rsidP="00D3575A">
            <w:pPr>
              <w:keepNext/>
              <w:rPr>
                <w:rFonts w:ascii="Arial Nova" w:hAnsi="Arial Nova"/>
              </w:rPr>
            </w:pPr>
          </w:p>
        </w:tc>
        <w:tc>
          <w:tcPr>
            <w:tcW w:w="6238" w:type="dxa"/>
            <w:gridSpan w:val="5"/>
            <w:tcBorders>
              <w:top w:val="nil"/>
              <w:left w:val="nil"/>
              <w:bottom w:val="nil"/>
              <w:right w:val="nil"/>
            </w:tcBorders>
          </w:tcPr>
          <w:p w14:paraId="4B899DB9" w14:textId="77777777" w:rsidR="00FE3F59" w:rsidRPr="00BF2AD6" w:rsidRDefault="00FE3F59" w:rsidP="00D3575A">
            <w:pPr>
              <w:keepNext/>
              <w:rPr>
                <w:rFonts w:ascii="Arial Nova" w:hAnsi="Arial Nova"/>
                <w:sz w:val="15"/>
                <w:szCs w:val="10"/>
              </w:rPr>
            </w:pPr>
          </w:p>
        </w:tc>
      </w:tr>
      <w:tr w:rsidR="00FE3F59" w:rsidRPr="00FF0924" w14:paraId="5E4BDAB2" w14:textId="77777777" w:rsidTr="00D3575A">
        <w:trPr>
          <w:trHeight w:val="425"/>
          <w:jc w:val="center"/>
        </w:trPr>
        <w:tc>
          <w:tcPr>
            <w:tcW w:w="2127" w:type="dxa"/>
            <w:vMerge/>
            <w:tcBorders>
              <w:left w:val="nil"/>
              <w:right w:val="nil"/>
            </w:tcBorders>
          </w:tcPr>
          <w:p w14:paraId="0B901325"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313B2505"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507FB98" w14:textId="77777777" w:rsidR="00FE3F59" w:rsidRPr="00BF2AD6" w:rsidRDefault="00FE3F59" w:rsidP="00D3575A">
            <w:pPr>
              <w:keepNext/>
              <w:rPr>
                <w:rFonts w:ascii="Arial Nova" w:hAnsi="Arial Nova"/>
              </w:rPr>
            </w:pPr>
            <w:r w:rsidRPr="00BF2AD6">
              <w:rPr>
                <w:rFonts w:ascii="Arial Nova" w:hAnsi="Arial Nova"/>
              </w:rPr>
              <w:t>Financial Statistics</w:t>
            </w:r>
          </w:p>
        </w:tc>
      </w:tr>
      <w:tr w:rsidR="00FE3F59" w:rsidRPr="00FF0924" w14:paraId="7A1D1706" w14:textId="77777777" w:rsidTr="00D3575A">
        <w:trPr>
          <w:trHeight w:val="992"/>
          <w:jc w:val="center"/>
        </w:trPr>
        <w:tc>
          <w:tcPr>
            <w:tcW w:w="2127" w:type="dxa"/>
            <w:vMerge/>
            <w:tcBorders>
              <w:left w:val="nil"/>
              <w:bottom w:val="nil"/>
              <w:right w:val="nil"/>
            </w:tcBorders>
          </w:tcPr>
          <w:p w14:paraId="1F11CEC2" w14:textId="77777777" w:rsidR="00FE3F59" w:rsidRPr="00FF0924" w:rsidRDefault="00FE3F59" w:rsidP="00D3575A">
            <w:pPr>
              <w:keepNext/>
              <w:rPr>
                <w:rFonts w:ascii="Arial Nova" w:hAnsi="Arial Nova"/>
              </w:rPr>
            </w:pPr>
          </w:p>
        </w:tc>
        <w:tc>
          <w:tcPr>
            <w:tcW w:w="283" w:type="dxa"/>
            <w:vMerge/>
            <w:tcBorders>
              <w:top w:val="nil"/>
              <w:left w:val="nil"/>
              <w:bottom w:val="nil"/>
              <w:right w:val="nil"/>
            </w:tcBorders>
          </w:tcPr>
          <w:p w14:paraId="0935B821" w14:textId="77777777" w:rsidR="00FE3F59" w:rsidRPr="00FF0924" w:rsidRDefault="00FE3F59" w:rsidP="00D3575A">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6CE580AF" w14:textId="77777777" w:rsidR="00FE3F59" w:rsidRDefault="00FE3F59" w:rsidP="00D3575A">
            <w:pPr>
              <w:keepNext/>
              <w:spacing w:after="40"/>
              <w:rPr>
                <w:rFonts w:ascii="Arial Nova" w:hAnsi="Arial Nova"/>
                <w:sz w:val="22"/>
                <w:szCs w:val="18"/>
              </w:rPr>
            </w:pPr>
            <w:r>
              <w:rPr>
                <w:rFonts w:ascii="Arial Nova" w:hAnsi="Arial Nova"/>
                <w:sz w:val="22"/>
                <w:szCs w:val="18"/>
              </w:rPr>
              <w:t>Total Investment</w:t>
            </w:r>
          </w:p>
          <w:p w14:paraId="3B86AA58" w14:textId="719CD5DA" w:rsidR="00FE3F59" w:rsidRPr="004E1A2B" w:rsidRDefault="001B37B8" w:rsidP="00D3575A">
            <w:pPr>
              <w:keepNext/>
              <w:spacing w:after="40"/>
              <w:rPr>
                <w:rFonts w:ascii="Arial Nova" w:hAnsi="Arial Nova"/>
                <w:sz w:val="22"/>
                <w:szCs w:val="18"/>
              </w:rPr>
            </w:pPr>
            <w:r>
              <w:rPr>
                <w:rFonts w:ascii="Arial Nova" w:hAnsi="Arial Nova"/>
                <w:sz w:val="28"/>
                <w:szCs w:val="21"/>
              </w:rPr>
              <w:t>£27,514.00</w:t>
            </w:r>
          </w:p>
        </w:tc>
        <w:tc>
          <w:tcPr>
            <w:tcW w:w="2079" w:type="dxa"/>
            <w:gridSpan w:val="2"/>
            <w:tcBorders>
              <w:top w:val="single" w:sz="2" w:space="0" w:color="D9D9D9" w:themeColor="background1" w:themeShade="D9"/>
              <w:left w:val="nil"/>
              <w:bottom w:val="nil"/>
              <w:right w:val="nil"/>
            </w:tcBorders>
            <w:vAlign w:val="center"/>
          </w:tcPr>
          <w:p w14:paraId="3841B3AF" w14:textId="77777777" w:rsidR="00FE3F59" w:rsidRDefault="00FE3F59" w:rsidP="00D3575A">
            <w:pPr>
              <w:keepNext/>
              <w:spacing w:after="40"/>
              <w:rPr>
                <w:rFonts w:ascii="Arial Nova" w:hAnsi="Arial Nova"/>
                <w:sz w:val="22"/>
                <w:szCs w:val="18"/>
              </w:rPr>
            </w:pPr>
            <w:r>
              <w:rPr>
                <w:rFonts w:ascii="Arial Nova" w:hAnsi="Arial Nova"/>
                <w:sz w:val="22"/>
                <w:szCs w:val="18"/>
              </w:rPr>
              <w:t>Payback Time</w:t>
            </w:r>
          </w:p>
          <w:p w14:paraId="4B96FF83" w14:textId="2A18C6CF" w:rsidR="00FE3F59" w:rsidRPr="00FF0924" w:rsidRDefault="001B37B8" w:rsidP="00D3575A">
            <w:pPr>
              <w:keepNext/>
              <w:rPr>
                <w:rFonts w:ascii="Arial Nova" w:hAnsi="Arial Nova"/>
              </w:rPr>
            </w:pPr>
            <w:r>
              <w:rPr>
                <w:rFonts w:ascii="Arial Nova" w:hAnsi="Arial Nova"/>
                <w:sz w:val="28"/>
                <w:szCs w:val="21"/>
              </w:rPr>
              <w:t>21.29 Years</w:t>
            </w:r>
          </w:p>
        </w:tc>
        <w:tc>
          <w:tcPr>
            <w:tcW w:w="2080" w:type="dxa"/>
            <w:gridSpan w:val="2"/>
            <w:tcBorders>
              <w:top w:val="single" w:sz="2" w:space="0" w:color="D9D9D9" w:themeColor="background1" w:themeShade="D9"/>
              <w:left w:val="nil"/>
              <w:bottom w:val="nil"/>
              <w:right w:val="nil"/>
            </w:tcBorders>
            <w:vAlign w:val="center"/>
          </w:tcPr>
          <w:p w14:paraId="7AD5349B" w14:textId="77777777" w:rsidR="00FE3F59" w:rsidRDefault="00FE3F59" w:rsidP="00D3575A">
            <w:pPr>
              <w:keepNext/>
              <w:spacing w:after="40"/>
              <w:rPr>
                <w:rFonts w:ascii="Arial Nova" w:hAnsi="Arial Nova"/>
                <w:sz w:val="22"/>
                <w:szCs w:val="18"/>
              </w:rPr>
            </w:pPr>
            <w:r>
              <w:rPr>
                <w:rFonts w:ascii="Arial Nova" w:hAnsi="Arial Nova"/>
                <w:sz w:val="22"/>
                <w:szCs w:val="18"/>
              </w:rPr>
              <w:t>ROI (15 years)</w:t>
            </w:r>
          </w:p>
          <w:p w14:paraId="60500D5A" w14:textId="1A0C12D6" w:rsidR="00FE3F59" w:rsidRPr="00FF0924" w:rsidRDefault="001B37B8" w:rsidP="00D3575A">
            <w:pPr>
              <w:keepNext/>
              <w:rPr>
                <w:rFonts w:ascii="Arial Nova" w:hAnsi="Arial Nova"/>
              </w:rPr>
            </w:pPr>
            <w:r>
              <w:rPr>
                <w:rFonts w:ascii="Arial Nova" w:hAnsi="Arial Nova"/>
                <w:sz w:val="28"/>
                <w:szCs w:val="21"/>
              </w:rPr>
              <w:t>£-9,187.42</w:t>
            </w:r>
          </w:p>
        </w:tc>
      </w:tr>
      <w:tr w:rsidR="00FE3F59" w:rsidRPr="00FF0924" w14:paraId="02D641A9" w14:textId="77777777" w:rsidTr="00D3575A">
        <w:trPr>
          <w:trHeight w:val="654"/>
          <w:jc w:val="center"/>
        </w:trPr>
        <w:tc>
          <w:tcPr>
            <w:tcW w:w="8648" w:type="dxa"/>
            <w:gridSpan w:val="7"/>
            <w:tcBorders>
              <w:top w:val="nil"/>
              <w:left w:val="nil"/>
              <w:bottom w:val="nil"/>
              <w:right w:val="nil"/>
            </w:tcBorders>
            <w:vAlign w:val="center"/>
          </w:tcPr>
          <w:p w14:paraId="49093F82" w14:textId="77777777" w:rsidR="00FE3F59" w:rsidRPr="00FF0924" w:rsidRDefault="00FE3F59" w:rsidP="00D3575A">
            <w:pPr>
              <w:keepNext/>
              <w:jc w:val="center"/>
              <w:rPr>
                <w:rFonts w:ascii="Arial Nova" w:hAnsi="Arial Nova"/>
              </w:rPr>
            </w:pPr>
            <w:hyperlink r:id="rId41"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11BAA417" w14:textId="77777777" w:rsidR="00F0597B" w:rsidRDefault="00F0597B" w:rsidP="00FE3F59">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FE3F59" w:rsidRPr="00FF0924" w14:paraId="0B810AC7" w14:textId="77777777" w:rsidTr="00D3575A">
        <w:trPr>
          <w:trHeight w:val="625"/>
          <w:jc w:val="center"/>
        </w:trPr>
        <w:tc>
          <w:tcPr>
            <w:tcW w:w="8648" w:type="dxa"/>
            <w:gridSpan w:val="7"/>
            <w:tcBorders>
              <w:top w:val="dashed" w:sz="4" w:space="0" w:color="BFBFBF" w:themeColor="background1" w:themeShade="BF"/>
              <w:left w:val="nil"/>
              <w:bottom w:val="nil"/>
              <w:right w:val="nil"/>
            </w:tcBorders>
          </w:tcPr>
          <w:p w14:paraId="6133639B" w14:textId="77777777" w:rsidR="00FE3F59" w:rsidRPr="00FF0924" w:rsidRDefault="00FE3F59" w:rsidP="00D3575A">
            <w:pPr>
              <w:keepNext/>
              <w:rPr>
                <w:rFonts w:ascii="Arial Nova" w:hAnsi="Arial Nova"/>
              </w:rPr>
            </w:pPr>
          </w:p>
        </w:tc>
      </w:tr>
      <w:tr w:rsidR="00FE3F59" w:rsidRPr="00FF0924" w14:paraId="17D7E0A8" w14:textId="77777777" w:rsidTr="00D3575A">
        <w:trPr>
          <w:trHeight w:val="426"/>
          <w:jc w:val="center"/>
        </w:trPr>
        <w:tc>
          <w:tcPr>
            <w:tcW w:w="2127" w:type="dxa"/>
            <w:vMerge w:val="restart"/>
            <w:tcBorders>
              <w:top w:val="nil"/>
              <w:left w:val="nil"/>
              <w:right w:val="nil"/>
            </w:tcBorders>
          </w:tcPr>
          <w:p w14:paraId="7087231F" w14:textId="12CBBF23" w:rsidR="00FE3F59" w:rsidRPr="00FF0924" w:rsidRDefault="00FE3F59" w:rsidP="00D3575A">
            <w:pPr>
              <w:keepNext/>
              <w:jc w:val="center"/>
              <w:rPr>
                <w:rFonts w:ascii="Arial Nova" w:hAnsi="Arial Nova"/>
              </w:rPr>
            </w:pPr>
            <w:r>
              <w:rPr>
                <w:rFonts w:ascii="Arial Nova" w:hAnsi="Arial Nova"/>
                <w:noProof/>
              </w:rPr>
              <w:drawing>
                <wp:anchor distT="0" distB="0" distL="114300" distR="114300" simplePos="0" relativeHeight="251703296" behindDoc="0" locked="0" layoutInCell="1" allowOverlap="1" wp14:anchorId="5BA84802" wp14:editId="1626F6CB">
                  <wp:simplePos x="0" y="0"/>
                  <wp:positionH relativeFrom="column">
                    <wp:align>center</wp:align>
                  </wp:positionH>
                  <wp:positionV relativeFrom="paragraph">
                    <wp:posOffset>-6985</wp:posOffset>
                  </wp:positionV>
                  <wp:extent cx="720000" cy="720000"/>
                  <wp:effectExtent l="0" t="0" r="0" b="4445"/>
                  <wp:wrapTopAndBottom/>
                  <wp:docPr id="192"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B5B4A43" w14:textId="7D2CEA1F" w:rsidR="00FE3F59" w:rsidRPr="00FF0924" w:rsidRDefault="00FE3F59" w:rsidP="00D3575A">
            <w:pPr>
              <w:keepNext/>
              <w:jc w:val="center"/>
              <w:rPr>
                <w:rFonts w:ascii="Arial Nova" w:hAnsi="Arial Nova"/>
              </w:rPr>
            </w:pPr>
            <w:r>
              <w:rPr>
                <w:rFonts w:ascii="Arial Nova" w:hAnsi="Arial Nova"/>
              </w:rPr>
              <w:t>Burner Management Unit</w:t>
            </w:r>
          </w:p>
        </w:tc>
        <w:tc>
          <w:tcPr>
            <w:tcW w:w="283" w:type="dxa"/>
            <w:vMerge w:val="restart"/>
            <w:tcBorders>
              <w:top w:val="nil"/>
              <w:left w:val="nil"/>
              <w:bottom w:val="nil"/>
              <w:right w:val="nil"/>
            </w:tcBorders>
          </w:tcPr>
          <w:p w14:paraId="483C9254"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56C67DE0" w14:textId="77777777" w:rsidR="00FE3F59" w:rsidRPr="00BF2AD6" w:rsidRDefault="00FE3F59" w:rsidP="00D3575A">
            <w:pPr>
              <w:keepNext/>
              <w:rPr>
                <w:rFonts w:ascii="Arial Nova" w:hAnsi="Arial Nova"/>
              </w:rPr>
            </w:pPr>
            <w:r w:rsidRPr="00BF2AD6">
              <w:rPr>
                <w:rFonts w:ascii="Arial Nova" w:hAnsi="Arial Nova"/>
              </w:rPr>
              <w:t>Annual Savings</w:t>
            </w:r>
          </w:p>
        </w:tc>
      </w:tr>
      <w:tr w:rsidR="00FE3F59" w:rsidRPr="00FF0924" w14:paraId="3FA53286" w14:textId="77777777" w:rsidTr="00D3575A">
        <w:trPr>
          <w:trHeight w:val="992"/>
          <w:jc w:val="center"/>
        </w:trPr>
        <w:tc>
          <w:tcPr>
            <w:tcW w:w="2127" w:type="dxa"/>
            <w:vMerge/>
            <w:tcBorders>
              <w:left w:val="nil"/>
              <w:right w:val="nil"/>
            </w:tcBorders>
          </w:tcPr>
          <w:p w14:paraId="4FD23E2F" w14:textId="77777777" w:rsidR="00FE3F59" w:rsidRPr="00FF0924" w:rsidRDefault="00FE3F59" w:rsidP="00D3575A">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4FA870E8" w14:textId="77777777" w:rsidR="00FE3F59" w:rsidRPr="00FF0924" w:rsidRDefault="00FE3F59" w:rsidP="00D3575A">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0C005A56" w14:textId="77777777" w:rsidR="00FE3F59" w:rsidRDefault="00FE3F59" w:rsidP="00D3575A">
            <w:pPr>
              <w:keepNext/>
              <w:spacing w:after="40"/>
              <w:rPr>
                <w:rFonts w:ascii="Arial Nova" w:hAnsi="Arial Nova"/>
                <w:sz w:val="22"/>
                <w:szCs w:val="18"/>
              </w:rPr>
            </w:pPr>
            <w:r w:rsidRPr="000529EE">
              <w:rPr>
                <w:rFonts w:ascii="Arial Nova" w:hAnsi="Arial Nova"/>
                <w:sz w:val="22"/>
                <w:szCs w:val="18"/>
              </w:rPr>
              <w:t>Monetary</w:t>
            </w:r>
          </w:p>
          <w:p w14:paraId="049657DB" w14:textId="5E38068E" w:rsidR="00FE3F59" w:rsidRPr="000529EE" w:rsidRDefault="0083516E" w:rsidP="00D3575A">
            <w:pPr>
              <w:keepNext/>
              <w:spacing w:after="40"/>
              <w:rPr>
                <w:rFonts w:ascii="Arial Nova" w:hAnsi="Arial Nova"/>
                <w:sz w:val="22"/>
                <w:szCs w:val="18"/>
              </w:rPr>
            </w:pPr>
            <w:r>
              <w:rPr>
                <w:rFonts w:ascii="Arial Nova" w:hAnsi="Arial Nova"/>
                <w:sz w:val="28"/>
                <w:szCs w:val="21"/>
              </w:rPr>
              <w:t>£1,079.18</w:t>
            </w:r>
          </w:p>
        </w:tc>
        <w:tc>
          <w:tcPr>
            <w:tcW w:w="1985" w:type="dxa"/>
            <w:gridSpan w:val="2"/>
            <w:tcBorders>
              <w:top w:val="single" w:sz="2" w:space="0" w:color="D9D9D9" w:themeColor="background1" w:themeShade="D9"/>
              <w:left w:val="nil"/>
              <w:bottom w:val="nil"/>
              <w:right w:val="nil"/>
            </w:tcBorders>
            <w:vAlign w:val="center"/>
          </w:tcPr>
          <w:p w14:paraId="16B53265" w14:textId="77777777" w:rsidR="00FE3F59" w:rsidRDefault="00FE3F59" w:rsidP="00D3575A">
            <w:pPr>
              <w:keepNext/>
              <w:spacing w:after="40"/>
              <w:rPr>
                <w:rFonts w:ascii="Arial Nova" w:hAnsi="Arial Nova"/>
                <w:sz w:val="22"/>
                <w:szCs w:val="18"/>
              </w:rPr>
            </w:pPr>
            <w:r>
              <w:rPr>
                <w:rFonts w:ascii="Arial Nova" w:hAnsi="Arial Nova"/>
                <w:sz w:val="22"/>
                <w:szCs w:val="18"/>
              </w:rPr>
              <w:t>Energy</w:t>
            </w:r>
          </w:p>
          <w:p w14:paraId="405B0B42" w14:textId="61A0A298" w:rsidR="00FE3F59" w:rsidRPr="00FF0924" w:rsidRDefault="001D09DB" w:rsidP="00D3575A">
            <w:pPr>
              <w:keepNext/>
              <w:rPr>
                <w:rFonts w:ascii="Arial Nova" w:hAnsi="Arial Nova"/>
              </w:rPr>
            </w:pPr>
            <w:r>
              <w:rPr>
                <w:rFonts w:ascii="Arial Nova" w:hAnsi="Arial Nova"/>
                <w:sz w:val="28"/>
                <w:szCs w:val="21"/>
              </w:rPr>
              <w:t>23,929</w:t>
            </w:r>
            <w:r w:rsidRPr="004E1A2B">
              <w:rPr>
                <w:rFonts w:ascii="Arial Nova" w:hAnsi="Arial Nova"/>
                <w:sz w:val="28"/>
                <w:szCs w:val="21"/>
              </w:rPr>
              <w:t xml:space="preserve"> </w:t>
            </w:r>
            <w:r w:rsidR="00FE3F59" w:rsidRPr="004E1A2B">
              <w:rPr>
                <w:rFonts w:ascii="Arial Nova" w:hAnsi="Arial Nova"/>
                <w:sz w:val="28"/>
                <w:szCs w:val="21"/>
              </w:rPr>
              <w:t>kWh</w:t>
            </w:r>
          </w:p>
        </w:tc>
        <w:tc>
          <w:tcPr>
            <w:tcW w:w="1985" w:type="dxa"/>
            <w:tcBorders>
              <w:top w:val="single" w:sz="2" w:space="0" w:color="D9D9D9" w:themeColor="background1" w:themeShade="D9"/>
              <w:left w:val="nil"/>
              <w:bottom w:val="nil"/>
              <w:right w:val="nil"/>
            </w:tcBorders>
            <w:vAlign w:val="center"/>
          </w:tcPr>
          <w:p w14:paraId="7FCBB026" w14:textId="77777777" w:rsidR="00FE3F59" w:rsidRDefault="00FE3F59" w:rsidP="00D3575A">
            <w:pPr>
              <w:keepNext/>
              <w:spacing w:after="40"/>
              <w:rPr>
                <w:rFonts w:ascii="Arial Nova" w:hAnsi="Arial Nova"/>
                <w:sz w:val="22"/>
                <w:szCs w:val="18"/>
              </w:rPr>
            </w:pPr>
            <w:r>
              <w:rPr>
                <w:rFonts w:ascii="Arial Nova" w:hAnsi="Arial Nova"/>
                <w:sz w:val="22"/>
                <w:szCs w:val="18"/>
              </w:rPr>
              <w:t>Carbon</w:t>
            </w:r>
          </w:p>
          <w:p w14:paraId="4431A574" w14:textId="6A348AC9" w:rsidR="00FE3F59" w:rsidRPr="004E1A2B" w:rsidRDefault="00A1429D" w:rsidP="00D3575A">
            <w:pPr>
              <w:keepNext/>
              <w:rPr>
                <w:rFonts w:ascii="Arial Nova" w:hAnsi="Arial Nova"/>
                <w:sz w:val="28"/>
                <w:szCs w:val="28"/>
              </w:rPr>
            </w:pPr>
            <w:r>
              <w:rPr>
                <w:rFonts w:ascii="Arial Nova" w:hAnsi="Arial Nova" w:cstheme="minorHAnsi"/>
                <w:sz w:val="28"/>
                <w:szCs w:val="28"/>
              </w:rPr>
              <w:t>4,627</w:t>
            </w:r>
            <w:r w:rsidRPr="004E1A2B">
              <w:rPr>
                <w:rFonts w:ascii="Arial Nova" w:hAnsi="Arial Nova" w:cstheme="minorHAnsi"/>
                <w:sz w:val="28"/>
                <w:szCs w:val="28"/>
              </w:rPr>
              <w:t xml:space="preserve"> </w:t>
            </w:r>
            <w:r w:rsidR="00FE3F59" w:rsidRPr="004E1A2B">
              <w:rPr>
                <w:rFonts w:ascii="Arial Nova" w:hAnsi="Arial Nova" w:cstheme="minorHAnsi"/>
                <w:sz w:val="28"/>
                <w:szCs w:val="28"/>
              </w:rPr>
              <w:t>kgCO</w:t>
            </w:r>
            <w:r w:rsidR="00FE3F59" w:rsidRPr="004E1A2B">
              <w:rPr>
                <w:rFonts w:ascii="Arial Nova" w:hAnsi="Arial Nova" w:cstheme="minorHAnsi"/>
                <w:sz w:val="28"/>
                <w:szCs w:val="28"/>
                <w:vertAlign w:val="subscript"/>
              </w:rPr>
              <w:t>2</w:t>
            </w:r>
            <w:r w:rsidR="00FE3F59" w:rsidRPr="004E1A2B">
              <w:rPr>
                <w:rFonts w:ascii="Arial Nova" w:hAnsi="Arial Nova" w:cstheme="minorHAnsi"/>
                <w:sz w:val="28"/>
                <w:szCs w:val="28"/>
              </w:rPr>
              <w:t>e</w:t>
            </w:r>
          </w:p>
        </w:tc>
      </w:tr>
      <w:tr w:rsidR="00FE3F59" w:rsidRPr="00FF0924" w14:paraId="1AA545ED" w14:textId="77777777" w:rsidTr="00D3575A">
        <w:trPr>
          <w:trHeight w:val="77"/>
          <w:jc w:val="center"/>
        </w:trPr>
        <w:tc>
          <w:tcPr>
            <w:tcW w:w="2127" w:type="dxa"/>
            <w:vMerge/>
            <w:tcBorders>
              <w:left w:val="nil"/>
              <w:right w:val="nil"/>
            </w:tcBorders>
          </w:tcPr>
          <w:p w14:paraId="3F902149"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1759C8DC" w14:textId="77777777" w:rsidR="00FE3F59" w:rsidRPr="00FF0924" w:rsidRDefault="00FE3F59" w:rsidP="00D3575A">
            <w:pPr>
              <w:keepNext/>
              <w:rPr>
                <w:rFonts w:ascii="Arial Nova" w:hAnsi="Arial Nova"/>
              </w:rPr>
            </w:pPr>
          </w:p>
        </w:tc>
        <w:tc>
          <w:tcPr>
            <w:tcW w:w="6238" w:type="dxa"/>
            <w:gridSpan w:val="5"/>
            <w:tcBorders>
              <w:top w:val="nil"/>
              <w:left w:val="nil"/>
              <w:bottom w:val="nil"/>
              <w:right w:val="nil"/>
            </w:tcBorders>
          </w:tcPr>
          <w:p w14:paraId="6A7B6381" w14:textId="77777777" w:rsidR="00FE3F59" w:rsidRPr="00BF2AD6" w:rsidRDefault="00FE3F59" w:rsidP="00D3575A">
            <w:pPr>
              <w:keepNext/>
              <w:rPr>
                <w:rFonts w:ascii="Arial Nova" w:hAnsi="Arial Nova"/>
                <w:sz w:val="15"/>
                <w:szCs w:val="10"/>
              </w:rPr>
            </w:pPr>
          </w:p>
        </w:tc>
      </w:tr>
      <w:tr w:rsidR="00FE3F59" w:rsidRPr="00FF0924" w14:paraId="65FD4351" w14:textId="77777777" w:rsidTr="00D3575A">
        <w:trPr>
          <w:trHeight w:val="425"/>
          <w:jc w:val="center"/>
        </w:trPr>
        <w:tc>
          <w:tcPr>
            <w:tcW w:w="2127" w:type="dxa"/>
            <w:vMerge/>
            <w:tcBorders>
              <w:left w:val="nil"/>
              <w:right w:val="nil"/>
            </w:tcBorders>
          </w:tcPr>
          <w:p w14:paraId="51784474"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0DE6E831"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6E664F4E" w14:textId="77777777" w:rsidR="00FE3F59" w:rsidRPr="00BF2AD6" w:rsidRDefault="00FE3F59" w:rsidP="00D3575A">
            <w:pPr>
              <w:keepNext/>
              <w:rPr>
                <w:rFonts w:ascii="Arial Nova" w:hAnsi="Arial Nova"/>
              </w:rPr>
            </w:pPr>
            <w:r w:rsidRPr="00BF2AD6">
              <w:rPr>
                <w:rFonts w:ascii="Arial Nova" w:hAnsi="Arial Nova"/>
              </w:rPr>
              <w:t>Financial Statistics</w:t>
            </w:r>
          </w:p>
        </w:tc>
      </w:tr>
      <w:tr w:rsidR="00FE3F59" w:rsidRPr="00FF0924" w14:paraId="738B506D" w14:textId="77777777" w:rsidTr="00D3575A">
        <w:trPr>
          <w:trHeight w:val="992"/>
          <w:jc w:val="center"/>
        </w:trPr>
        <w:tc>
          <w:tcPr>
            <w:tcW w:w="2127" w:type="dxa"/>
            <w:vMerge/>
            <w:tcBorders>
              <w:left w:val="nil"/>
              <w:bottom w:val="nil"/>
              <w:right w:val="nil"/>
            </w:tcBorders>
          </w:tcPr>
          <w:p w14:paraId="400C6E7D" w14:textId="77777777" w:rsidR="00FE3F59" w:rsidRPr="00FF0924" w:rsidRDefault="00FE3F59" w:rsidP="00D3575A">
            <w:pPr>
              <w:keepNext/>
              <w:rPr>
                <w:rFonts w:ascii="Arial Nova" w:hAnsi="Arial Nova"/>
              </w:rPr>
            </w:pPr>
          </w:p>
        </w:tc>
        <w:tc>
          <w:tcPr>
            <w:tcW w:w="283" w:type="dxa"/>
            <w:vMerge/>
            <w:tcBorders>
              <w:top w:val="nil"/>
              <w:left w:val="nil"/>
              <w:bottom w:val="nil"/>
              <w:right w:val="nil"/>
            </w:tcBorders>
          </w:tcPr>
          <w:p w14:paraId="37F7991D" w14:textId="77777777" w:rsidR="00FE3F59" w:rsidRPr="00FF0924" w:rsidRDefault="00FE3F59" w:rsidP="00D3575A">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0B9AFFF" w14:textId="77777777" w:rsidR="00FE3F59" w:rsidRDefault="00FE3F59" w:rsidP="00D3575A">
            <w:pPr>
              <w:keepNext/>
              <w:spacing w:after="40"/>
              <w:rPr>
                <w:rFonts w:ascii="Arial Nova" w:hAnsi="Arial Nova"/>
                <w:sz w:val="22"/>
                <w:szCs w:val="18"/>
              </w:rPr>
            </w:pPr>
            <w:r>
              <w:rPr>
                <w:rFonts w:ascii="Arial Nova" w:hAnsi="Arial Nova"/>
                <w:sz w:val="22"/>
                <w:szCs w:val="18"/>
              </w:rPr>
              <w:t>Total Investment</w:t>
            </w:r>
          </w:p>
          <w:p w14:paraId="5EA1A7E5" w14:textId="7F243C17" w:rsidR="00FE3F59" w:rsidRPr="004E1A2B" w:rsidRDefault="001B37B8" w:rsidP="00D3575A">
            <w:pPr>
              <w:keepNext/>
              <w:spacing w:after="40"/>
              <w:rPr>
                <w:rFonts w:ascii="Arial Nova" w:hAnsi="Arial Nova"/>
                <w:sz w:val="22"/>
                <w:szCs w:val="18"/>
              </w:rPr>
            </w:pPr>
            <w:r>
              <w:rPr>
                <w:rFonts w:ascii="Arial Nova" w:hAnsi="Arial Nova"/>
                <w:sz w:val="28"/>
                <w:szCs w:val="21"/>
              </w:rPr>
              <w:t>£3,300.00</w:t>
            </w:r>
          </w:p>
        </w:tc>
        <w:tc>
          <w:tcPr>
            <w:tcW w:w="2079" w:type="dxa"/>
            <w:gridSpan w:val="2"/>
            <w:tcBorders>
              <w:top w:val="single" w:sz="2" w:space="0" w:color="D9D9D9" w:themeColor="background1" w:themeShade="D9"/>
              <w:left w:val="nil"/>
              <w:bottom w:val="nil"/>
              <w:right w:val="nil"/>
            </w:tcBorders>
            <w:vAlign w:val="center"/>
          </w:tcPr>
          <w:p w14:paraId="7AB2E95C" w14:textId="77777777" w:rsidR="00FE3F59" w:rsidRDefault="00FE3F59" w:rsidP="00D3575A">
            <w:pPr>
              <w:keepNext/>
              <w:spacing w:after="40"/>
              <w:rPr>
                <w:rFonts w:ascii="Arial Nova" w:hAnsi="Arial Nova"/>
                <w:sz w:val="22"/>
                <w:szCs w:val="18"/>
              </w:rPr>
            </w:pPr>
            <w:r>
              <w:rPr>
                <w:rFonts w:ascii="Arial Nova" w:hAnsi="Arial Nova"/>
                <w:sz w:val="22"/>
                <w:szCs w:val="18"/>
              </w:rPr>
              <w:t>Payback Time</w:t>
            </w:r>
          </w:p>
          <w:p w14:paraId="3CAF6136" w14:textId="603BA076" w:rsidR="00FE3F59" w:rsidRPr="00FF0924" w:rsidRDefault="001B37B8" w:rsidP="00D3575A">
            <w:pPr>
              <w:keepNext/>
              <w:rPr>
                <w:rFonts w:ascii="Arial Nova" w:hAnsi="Arial Nova"/>
              </w:rPr>
            </w:pPr>
            <w:r>
              <w:rPr>
                <w:rFonts w:ascii="Arial Nova" w:hAnsi="Arial Nova"/>
                <w:sz w:val="28"/>
                <w:szCs w:val="21"/>
              </w:rPr>
              <w:t>3.06 Years</w:t>
            </w:r>
          </w:p>
        </w:tc>
        <w:tc>
          <w:tcPr>
            <w:tcW w:w="2080" w:type="dxa"/>
            <w:gridSpan w:val="2"/>
            <w:tcBorders>
              <w:top w:val="single" w:sz="2" w:space="0" w:color="D9D9D9" w:themeColor="background1" w:themeShade="D9"/>
              <w:left w:val="nil"/>
              <w:bottom w:val="nil"/>
              <w:right w:val="nil"/>
            </w:tcBorders>
            <w:vAlign w:val="center"/>
          </w:tcPr>
          <w:p w14:paraId="2F3138F3" w14:textId="77777777" w:rsidR="00FE3F59" w:rsidRDefault="00FE3F59" w:rsidP="00D3575A">
            <w:pPr>
              <w:keepNext/>
              <w:spacing w:after="40"/>
              <w:rPr>
                <w:rFonts w:ascii="Arial Nova" w:hAnsi="Arial Nova"/>
                <w:sz w:val="22"/>
                <w:szCs w:val="18"/>
              </w:rPr>
            </w:pPr>
            <w:r>
              <w:rPr>
                <w:rFonts w:ascii="Arial Nova" w:hAnsi="Arial Nova"/>
                <w:sz w:val="22"/>
                <w:szCs w:val="18"/>
              </w:rPr>
              <w:t>ROI (15 years)</w:t>
            </w:r>
          </w:p>
          <w:p w14:paraId="0E627E13" w14:textId="3020EA24" w:rsidR="00FE3F59" w:rsidRPr="00FF0924" w:rsidRDefault="001B37B8" w:rsidP="00D3575A">
            <w:pPr>
              <w:keepNext/>
              <w:rPr>
                <w:rFonts w:ascii="Arial Nova" w:hAnsi="Arial Nova"/>
              </w:rPr>
            </w:pPr>
            <w:r w:rsidRPr="00516DC2">
              <w:rPr>
                <w:rFonts w:ascii="Arial Nova" w:hAnsi="Arial Nova"/>
                <w:sz w:val="28"/>
                <w:szCs w:val="21"/>
              </w:rPr>
              <w:t>£10,362.51</w:t>
            </w:r>
          </w:p>
        </w:tc>
      </w:tr>
      <w:tr w:rsidR="00FE3F59" w:rsidRPr="00FF0924" w14:paraId="124216E1" w14:textId="77777777" w:rsidTr="00D3575A">
        <w:trPr>
          <w:trHeight w:val="654"/>
          <w:jc w:val="center"/>
        </w:trPr>
        <w:tc>
          <w:tcPr>
            <w:tcW w:w="8648" w:type="dxa"/>
            <w:gridSpan w:val="7"/>
            <w:tcBorders>
              <w:top w:val="nil"/>
              <w:left w:val="nil"/>
              <w:bottom w:val="nil"/>
              <w:right w:val="nil"/>
            </w:tcBorders>
            <w:vAlign w:val="center"/>
          </w:tcPr>
          <w:p w14:paraId="42996846" w14:textId="77777777" w:rsidR="00FE3F59" w:rsidRPr="00FF0924" w:rsidRDefault="00FE3F59" w:rsidP="00D3575A">
            <w:pPr>
              <w:keepNext/>
              <w:jc w:val="center"/>
              <w:rPr>
                <w:rFonts w:ascii="Arial Nova" w:hAnsi="Arial Nova"/>
              </w:rPr>
            </w:pPr>
            <w:hyperlink r:id="rId42"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69C4DF6D" w14:textId="77777777" w:rsidR="00F0597B" w:rsidRDefault="00F0597B" w:rsidP="00FE3F59">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FE3F59" w:rsidRPr="00FF0924" w14:paraId="08A4DBE5" w14:textId="77777777" w:rsidTr="00D3575A">
        <w:trPr>
          <w:trHeight w:val="625"/>
          <w:jc w:val="center"/>
        </w:trPr>
        <w:tc>
          <w:tcPr>
            <w:tcW w:w="8648" w:type="dxa"/>
            <w:gridSpan w:val="7"/>
            <w:tcBorders>
              <w:top w:val="dashed" w:sz="4" w:space="0" w:color="BFBFBF" w:themeColor="background1" w:themeShade="BF"/>
              <w:left w:val="nil"/>
              <w:bottom w:val="nil"/>
              <w:right w:val="nil"/>
            </w:tcBorders>
          </w:tcPr>
          <w:p w14:paraId="6814FFC3" w14:textId="77777777" w:rsidR="00FE3F59" w:rsidRPr="00FF0924" w:rsidRDefault="00FE3F59" w:rsidP="00D3575A">
            <w:pPr>
              <w:keepNext/>
              <w:rPr>
                <w:rFonts w:ascii="Arial Nova" w:hAnsi="Arial Nova"/>
              </w:rPr>
            </w:pPr>
          </w:p>
        </w:tc>
      </w:tr>
      <w:tr w:rsidR="00FE3F59" w:rsidRPr="00FF0924" w14:paraId="39413960" w14:textId="77777777" w:rsidTr="00D3575A">
        <w:trPr>
          <w:trHeight w:val="426"/>
          <w:jc w:val="center"/>
        </w:trPr>
        <w:tc>
          <w:tcPr>
            <w:tcW w:w="2127" w:type="dxa"/>
            <w:vMerge w:val="restart"/>
            <w:tcBorders>
              <w:top w:val="nil"/>
              <w:left w:val="nil"/>
              <w:right w:val="nil"/>
            </w:tcBorders>
          </w:tcPr>
          <w:p w14:paraId="3794A3ED" w14:textId="118A5CDC" w:rsidR="00FE3F59" w:rsidRPr="00FF0924" w:rsidRDefault="00CA3F44" w:rsidP="00D3575A">
            <w:pPr>
              <w:keepNext/>
              <w:jc w:val="center"/>
              <w:rPr>
                <w:rFonts w:ascii="Arial Nova" w:hAnsi="Arial Nova"/>
              </w:rPr>
            </w:pPr>
            <w:r>
              <w:rPr>
                <w:rFonts w:ascii="Arial Nova" w:hAnsi="Arial Nova"/>
                <w:noProof/>
              </w:rPr>
              <w:drawing>
                <wp:anchor distT="0" distB="0" distL="114300" distR="114300" simplePos="0" relativeHeight="251707392" behindDoc="0" locked="0" layoutInCell="1" allowOverlap="1" wp14:anchorId="77C16D0D" wp14:editId="04190BCA">
                  <wp:simplePos x="0" y="0"/>
                  <wp:positionH relativeFrom="column">
                    <wp:align>center</wp:align>
                  </wp:positionH>
                  <wp:positionV relativeFrom="paragraph">
                    <wp:posOffset>-6985</wp:posOffset>
                  </wp:positionV>
                  <wp:extent cx="720000" cy="720000"/>
                  <wp:effectExtent l="0" t="0" r="0" b="4445"/>
                  <wp:wrapTopAndBottom/>
                  <wp:docPr id="197" name="Graph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5C619CBA" w14:textId="11266AEB" w:rsidR="00FE3F59" w:rsidRPr="00FF0924" w:rsidRDefault="00CA3F44" w:rsidP="00D3575A">
            <w:pPr>
              <w:keepNext/>
              <w:jc w:val="center"/>
              <w:rPr>
                <w:rFonts w:ascii="Arial Nova" w:hAnsi="Arial Nova"/>
              </w:rPr>
            </w:pPr>
            <w:r>
              <w:rPr>
                <w:rFonts w:ascii="Arial Nova" w:hAnsi="Arial Nova"/>
              </w:rPr>
              <w:t>Solar PV</w:t>
            </w:r>
          </w:p>
        </w:tc>
        <w:tc>
          <w:tcPr>
            <w:tcW w:w="283" w:type="dxa"/>
            <w:vMerge w:val="restart"/>
            <w:tcBorders>
              <w:top w:val="nil"/>
              <w:left w:val="nil"/>
              <w:bottom w:val="nil"/>
              <w:right w:val="nil"/>
            </w:tcBorders>
          </w:tcPr>
          <w:p w14:paraId="27C67F69"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0512B1F2" w14:textId="77777777" w:rsidR="00FE3F59" w:rsidRPr="00BF2AD6" w:rsidRDefault="00FE3F59" w:rsidP="00D3575A">
            <w:pPr>
              <w:keepNext/>
              <w:rPr>
                <w:rFonts w:ascii="Arial Nova" w:hAnsi="Arial Nova"/>
              </w:rPr>
            </w:pPr>
            <w:r w:rsidRPr="00BF2AD6">
              <w:rPr>
                <w:rFonts w:ascii="Arial Nova" w:hAnsi="Arial Nova"/>
              </w:rPr>
              <w:t>Annual Savings</w:t>
            </w:r>
          </w:p>
        </w:tc>
      </w:tr>
      <w:tr w:rsidR="00FE3F59" w:rsidRPr="00FF0924" w14:paraId="4EF9FFD2" w14:textId="77777777" w:rsidTr="00D3575A">
        <w:trPr>
          <w:trHeight w:val="992"/>
          <w:jc w:val="center"/>
        </w:trPr>
        <w:tc>
          <w:tcPr>
            <w:tcW w:w="2127" w:type="dxa"/>
            <w:vMerge/>
            <w:tcBorders>
              <w:left w:val="nil"/>
              <w:right w:val="nil"/>
            </w:tcBorders>
          </w:tcPr>
          <w:p w14:paraId="1642F504" w14:textId="77777777" w:rsidR="00FE3F59" w:rsidRPr="00FF0924" w:rsidRDefault="00FE3F59" w:rsidP="00D3575A">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21BE4577" w14:textId="77777777" w:rsidR="00FE3F59" w:rsidRPr="00FF0924" w:rsidRDefault="00FE3F59" w:rsidP="00D3575A">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1B7BA3C0" w14:textId="77777777" w:rsidR="00FE3F59" w:rsidRDefault="00FE3F59" w:rsidP="00D3575A">
            <w:pPr>
              <w:keepNext/>
              <w:spacing w:after="40"/>
              <w:rPr>
                <w:rFonts w:ascii="Arial Nova" w:hAnsi="Arial Nova"/>
                <w:sz w:val="22"/>
                <w:szCs w:val="18"/>
              </w:rPr>
            </w:pPr>
            <w:r w:rsidRPr="000529EE">
              <w:rPr>
                <w:rFonts w:ascii="Arial Nova" w:hAnsi="Arial Nova"/>
                <w:sz w:val="22"/>
                <w:szCs w:val="18"/>
              </w:rPr>
              <w:t>Monetary</w:t>
            </w:r>
          </w:p>
          <w:p w14:paraId="7145B518" w14:textId="2A9EA3D9" w:rsidR="00FE3F59" w:rsidRPr="000529EE" w:rsidRDefault="0083516E" w:rsidP="00D3575A">
            <w:pPr>
              <w:keepNext/>
              <w:spacing w:after="40"/>
              <w:rPr>
                <w:rFonts w:ascii="Arial Nova" w:hAnsi="Arial Nova"/>
                <w:sz w:val="22"/>
                <w:szCs w:val="18"/>
              </w:rPr>
            </w:pPr>
            <w:r>
              <w:rPr>
                <w:rFonts w:ascii="Arial Nova" w:hAnsi="Arial Nova"/>
                <w:sz w:val="28"/>
                <w:szCs w:val="21"/>
              </w:rPr>
              <w:t>£41,573.86</w:t>
            </w:r>
          </w:p>
        </w:tc>
        <w:tc>
          <w:tcPr>
            <w:tcW w:w="1985" w:type="dxa"/>
            <w:gridSpan w:val="2"/>
            <w:tcBorders>
              <w:top w:val="single" w:sz="2" w:space="0" w:color="D9D9D9" w:themeColor="background1" w:themeShade="D9"/>
              <w:left w:val="nil"/>
              <w:bottom w:val="nil"/>
              <w:right w:val="nil"/>
            </w:tcBorders>
            <w:vAlign w:val="center"/>
          </w:tcPr>
          <w:p w14:paraId="1A414A57" w14:textId="77777777" w:rsidR="00FE3F59" w:rsidRDefault="00FE3F59" w:rsidP="00D3575A">
            <w:pPr>
              <w:keepNext/>
              <w:spacing w:after="40"/>
              <w:rPr>
                <w:rFonts w:ascii="Arial Nova" w:hAnsi="Arial Nova"/>
                <w:sz w:val="22"/>
                <w:szCs w:val="18"/>
              </w:rPr>
            </w:pPr>
            <w:r>
              <w:rPr>
                <w:rFonts w:ascii="Arial Nova" w:hAnsi="Arial Nova"/>
                <w:sz w:val="22"/>
                <w:szCs w:val="18"/>
              </w:rPr>
              <w:t>Energy</w:t>
            </w:r>
          </w:p>
          <w:p w14:paraId="55CD9F61" w14:textId="628A74D8" w:rsidR="00FE3F59" w:rsidRPr="00FF0924" w:rsidRDefault="001D09DB" w:rsidP="00D3575A">
            <w:pPr>
              <w:keepNext/>
              <w:rPr>
                <w:rFonts w:ascii="Arial Nova" w:hAnsi="Arial Nova"/>
              </w:rPr>
            </w:pPr>
            <w:r>
              <w:rPr>
                <w:rFonts w:ascii="Arial Nova" w:hAnsi="Arial Nova"/>
                <w:sz w:val="28"/>
                <w:szCs w:val="21"/>
              </w:rPr>
              <w:t>294,453</w:t>
            </w:r>
            <w:r w:rsidRPr="004E1A2B">
              <w:rPr>
                <w:rFonts w:ascii="Arial Nova" w:hAnsi="Arial Nova"/>
                <w:sz w:val="28"/>
                <w:szCs w:val="21"/>
              </w:rPr>
              <w:t xml:space="preserve"> </w:t>
            </w:r>
            <w:r w:rsidR="00FE3F59" w:rsidRPr="004E1A2B">
              <w:rPr>
                <w:rFonts w:ascii="Arial Nova" w:hAnsi="Arial Nova"/>
                <w:sz w:val="28"/>
                <w:szCs w:val="21"/>
              </w:rPr>
              <w:t>kWh</w:t>
            </w:r>
          </w:p>
        </w:tc>
        <w:tc>
          <w:tcPr>
            <w:tcW w:w="1985" w:type="dxa"/>
            <w:tcBorders>
              <w:top w:val="single" w:sz="2" w:space="0" w:color="D9D9D9" w:themeColor="background1" w:themeShade="D9"/>
              <w:left w:val="nil"/>
              <w:bottom w:val="nil"/>
              <w:right w:val="nil"/>
            </w:tcBorders>
            <w:vAlign w:val="center"/>
          </w:tcPr>
          <w:p w14:paraId="4C6839C8" w14:textId="77777777" w:rsidR="00FE3F59" w:rsidRDefault="00FE3F59" w:rsidP="00D3575A">
            <w:pPr>
              <w:keepNext/>
              <w:spacing w:after="40"/>
              <w:rPr>
                <w:rFonts w:ascii="Arial Nova" w:hAnsi="Arial Nova"/>
                <w:sz w:val="22"/>
                <w:szCs w:val="18"/>
              </w:rPr>
            </w:pPr>
            <w:r>
              <w:rPr>
                <w:rFonts w:ascii="Arial Nova" w:hAnsi="Arial Nova"/>
                <w:sz w:val="22"/>
                <w:szCs w:val="18"/>
              </w:rPr>
              <w:t>Carbon</w:t>
            </w:r>
          </w:p>
          <w:p w14:paraId="557D9CEC" w14:textId="6E2A5916" w:rsidR="00FE3F59" w:rsidRPr="004E1A2B" w:rsidRDefault="00A1429D" w:rsidP="00D3575A">
            <w:pPr>
              <w:keepNext/>
              <w:rPr>
                <w:rFonts w:ascii="Arial Nova" w:hAnsi="Arial Nova"/>
                <w:sz w:val="28"/>
                <w:szCs w:val="28"/>
              </w:rPr>
            </w:pPr>
            <w:r>
              <w:rPr>
                <w:rFonts w:ascii="Arial Nova" w:hAnsi="Arial Nova" w:cstheme="minorHAnsi"/>
                <w:sz w:val="28"/>
                <w:szCs w:val="28"/>
              </w:rPr>
              <w:t>56,941</w:t>
            </w:r>
            <w:r w:rsidRPr="004E1A2B">
              <w:rPr>
                <w:rFonts w:ascii="Arial Nova" w:hAnsi="Arial Nova" w:cstheme="minorHAnsi"/>
                <w:sz w:val="28"/>
                <w:szCs w:val="28"/>
              </w:rPr>
              <w:t xml:space="preserve"> </w:t>
            </w:r>
            <w:r w:rsidR="00FE3F59" w:rsidRPr="004E1A2B">
              <w:rPr>
                <w:rFonts w:ascii="Arial Nova" w:hAnsi="Arial Nova" w:cstheme="minorHAnsi"/>
                <w:sz w:val="28"/>
                <w:szCs w:val="28"/>
              </w:rPr>
              <w:t>kgCO</w:t>
            </w:r>
            <w:r w:rsidR="00FE3F59" w:rsidRPr="004E1A2B">
              <w:rPr>
                <w:rFonts w:ascii="Arial Nova" w:hAnsi="Arial Nova" w:cstheme="minorHAnsi"/>
                <w:sz w:val="28"/>
                <w:szCs w:val="28"/>
                <w:vertAlign w:val="subscript"/>
              </w:rPr>
              <w:t>2</w:t>
            </w:r>
            <w:r w:rsidR="00FE3F59" w:rsidRPr="004E1A2B">
              <w:rPr>
                <w:rFonts w:ascii="Arial Nova" w:hAnsi="Arial Nova" w:cstheme="minorHAnsi"/>
                <w:sz w:val="28"/>
                <w:szCs w:val="28"/>
              </w:rPr>
              <w:t>e</w:t>
            </w:r>
          </w:p>
        </w:tc>
      </w:tr>
      <w:tr w:rsidR="00FE3F59" w:rsidRPr="00FF0924" w14:paraId="6BA468D2" w14:textId="77777777" w:rsidTr="00D3575A">
        <w:trPr>
          <w:trHeight w:val="77"/>
          <w:jc w:val="center"/>
        </w:trPr>
        <w:tc>
          <w:tcPr>
            <w:tcW w:w="2127" w:type="dxa"/>
            <w:vMerge/>
            <w:tcBorders>
              <w:left w:val="nil"/>
              <w:right w:val="nil"/>
            </w:tcBorders>
          </w:tcPr>
          <w:p w14:paraId="67D7FF51"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646AB312" w14:textId="77777777" w:rsidR="00FE3F59" w:rsidRPr="00FF0924" w:rsidRDefault="00FE3F59" w:rsidP="00D3575A">
            <w:pPr>
              <w:keepNext/>
              <w:rPr>
                <w:rFonts w:ascii="Arial Nova" w:hAnsi="Arial Nova"/>
              </w:rPr>
            </w:pPr>
          </w:p>
        </w:tc>
        <w:tc>
          <w:tcPr>
            <w:tcW w:w="6238" w:type="dxa"/>
            <w:gridSpan w:val="5"/>
            <w:tcBorders>
              <w:top w:val="nil"/>
              <w:left w:val="nil"/>
              <w:bottom w:val="nil"/>
              <w:right w:val="nil"/>
            </w:tcBorders>
          </w:tcPr>
          <w:p w14:paraId="6C64A1E9" w14:textId="77777777" w:rsidR="00FE3F59" w:rsidRPr="00BF2AD6" w:rsidRDefault="00FE3F59" w:rsidP="00D3575A">
            <w:pPr>
              <w:keepNext/>
              <w:rPr>
                <w:rFonts w:ascii="Arial Nova" w:hAnsi="Arial Nova"/>
                <w:sz w:val="15"/>
                <w:szCs w:val="10"/>
              </w:rPr>
            </w:pPr>
          </w:p>
        </w:tc>
      </w:tr>
      <w:tr w:rsidR="00FE3F59" w:rsidRPr="00FF0924" w14:paraId="2B66BF8C" w14:textId="77777777" w:rsidTr="00D3575A">
        <w:trPr>
          <w:trHeight w:val="425"/>
          <w:jc w:val="center"/>
        </w:trPr>
        <w:tc>
          <w:tcPr>
            <w:tcW w:w="2127" w:type="dxa"/>
            <w:vMerge/>
            <w:tcBorders>
              <w:left w:val="nil"/>
              <w:right w:val="nil"/>
            </w:tcBorders>
          </w:tcPr>
          <w:p w14:paraId="1D561FD3" w14:textId="77777777" w:rsidR="00FE3F59" w:rsidRPr="00FF0924" w:rsidRDefault="00FE3F59" w:rsidP="00D3575A">
            <w:pPr>
              <w:keepNext/>
              <w:jc w:val="center"/>
              <w:rPr>
                <w:rFonts w:ascii="Arial Nova" w:hAnsi="Arial Nova"/>
              </w:rPr>
            </w:pPr>
          </w:p>
        </w:tc>
        <w:tc>
          <w:tcPr>
            <w:tcW w:w="283" w:type="dxa"/>
            <w:vMerge/>
            <w:tcBorders>
              <w:top w:val="nil"/>
              <w:left w:val="nil"/>
              <w:bottom w:val="nil"/>
              <w:right w:val="nil"/>
            </w:tcBorders>
          </w:tcPr>
          <w:p w14:paraId="0C0FABE9" w14:textId="77777777" w:rsidR="00FE3F59" w:rsidRPr="00FF0924" w:rsidRDefault="00FE3F59" w:rsidP="00D3575A">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5042BD58" w14:textId="77777777" w:rsidR="00FE3F59" w:rsidRPr="00BF2AD6" w:rsidRDefault="00FE3F59" w:rsidP="00D3575A">
            <w:pPr>
              <w:keepNext/>
              <w:rPr>
                <w:rFonts w:ascii="Arial Nova" w:hAnsi="Arial Nova"/>
              </w:rPr>
            </w:pPr>
            <w:r w:rsidRPr="00BF2AD6">
              <w:rPr>
                <w:rFonts w:ascii="Arial Nova" w:hAnsi="Arial Nova"/>
              </w:rPr>
              <w:t>Financial Statistics</w:t>
            </w:r>
          </w:p>
        </w:tc>
      </w:tr>
      <w:tr w:rsidR="00FE3F59" w:rsidRPr="00FF0924" w14:paraId="0A8F1451" w14:textId="77777777" w:rsidTr="00D3575A">
        <w:trPr>
          <w:trHeight w:val="992"/>
          <w:jc w:val="center"/>
        </w:trPr>
        <w:tc>
          <w:tcPr>
            <w:tcW w:w="2127" w:type="dxa"/>
            <w:vMerge/>
            <w:tcBorders>
              <w:left w:val="nil"/>
              <w:bottom w:val="nil"/>
              <w:right w:val="nil"/>
            </w:tcBorders>
          </w:tcPr>
          <w:p w14:paraId="1FCF2AE3" w14:textId="77777777" w:rsidR="00FE3F59" w:rsidRPr="00FF0924" w:rsidRDefault="00FE3F59" w:rsidP="00D3575A">
            <w:pPr>
              <w:keepNext/>
              <w:rPr>
                <w:rFonts w:ascii="Arial Nova" w:hAnsi="Arial Nova"/>
              </w:rPr>
            </w:pPr>
          </w:p>
        </w:tc>
        <w:tc>
          <w:tcPr>
            <w:tcW w:w="283" w:type="dxa"/>
            <w:vMerge/>
            <w:tcBorders>
              <w:top w:val="nil"/>
              <w:left w:val="nil"/>
              <w:bottom w:val="nil"/>
              <w:right w:val="nil"/>
            </w:tcBorders>
          </w:tcPr>
          <w:p w14:paraId="69AD15D0" w14:textId="77777777" w:rsidR="00FE3F59" w:rsidRPr="00FF0924" w:rsidRDefault="00FE3F59" w:rsidP="00D3575A">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02AB41D" w14:textId="77777777" w:rsidR="00FE3F59" w:rsidRDefault="00FE3F59" w:rsidP="00D3575A">
            <w:pPr>
              <w:keepNext/>
              <w:spacing w:after="40"/>
              <w:rPr>
                <w:rFonts w:ascii="Arial Nova" w:hAnsi="Arial Nova"/>
                <w:sz w:val="22"/>
                <w:szCs w:val="18"/>
              </w:rPr>
            </w:pPr>
            <w:r>
              <w:rPr>
                <w:rFonts w:ascii="Arial Nova" w:hAnsi="Arial Nova"/>
                <w:sz w:val="22"/>
                <w:szCs w:val="18"/>
              </w:rPr>
              <w:t>Total Investment</w:t>
            </w:r>
          </w:p>
          <w:p w14:paraId="714C976C" w14:textId="6BD39E3C" w:rsidR="00FE3F59" w:rsidRPr="004E1A2B" w:rsidRDefault="00516DC2" w:rsidP="00D3575A">
            <w:pPr>
              <w:keepNext/>
              <w:spacing w:after="40"/>
              <w:rPr>
                <w:rFonts w:ascii="Arial Nova" w:hAnsi="Arial Nova"/>
                <w:sz w:val="22"/>
                <w:szCs w:val="18"/>
              </w:rPr>
            </w:pPr>
            <w:r>
              <w:rPr>
                <w:rFonts w:ascii="Arial Nova" w:hAnsi="Arial Nova"/>
                <w:sz w:val="28"/>
                <w:szCs w:val="21"/>
              </w:rPr>
              <w:t>£358,000.00</w:t>
            </w:r>
          </w:p>
        </w:tc>
        <w:tc>
          <w:tcPr>
            <w:tcW w:w="2079" w:type="dxa"/>
            <w:gridSpan w:val="2"/>
            <w:tcBorders>
              <w:top w:val="single" w:sz="2" w:space="0" w:color="D9D9D9" w:themeColor="background1" w:themeShade="D9"/>
              <w:left w:val="nil"/>
              <w:bottom w:val="nil"/>
              <w:right w:val="nil"/>
            </w:tcBorders>
            <w:vAlign w:val="center"/>
          </w:tcPr>
          <w:p w14:paraId="2259F0BD" w14:textId="77777777" w:rsidR="00FE3F59" w:rsidRDefault="00FE3F59" w:rsidP="00D3575A">
            <w:pPr>
              <w:keepNext/>
              <w:spacing w:after="40"/>
              <w:rPr>
                <w:rFonts w:ascii="Arial Nova" w:hAnsi="Arial Nova"/>
                <w:sz w:val="22"/>
                <w:szCs w:val="18"/>
              </w:rPr>
            </w:pPr>
            <w:r>
              <w:rPr>
                <w:rFonts w:ascii="Arial Nova" w:hAnsi="Arial Nova"/>
                <w:sz w:val="22"/>
                <w:szCs w:val="18"/>
              </w:rPr>
              <w:t>Payback Time</w:t>
            </w:r>
          </w:p>
          <w:p w14:paraId="6F7548B7" w14:textId="0BD2D320" w:rsidR="00FE3F59" w:rsidRPr="00FF0924" w:rsidRDefault="00516DC2" w:rsidP="00D3575A">
            <w:pPr>
              <w:keepNext/>
              <w:rPr>
                <w:rFonts w:ascii="Arial Nova" w:hAnsi="Arial Nova"/>
              </w:rPr>
            </w:pPr>
            <w:r>
              <w:rPr>
                <w:rFonts w:ascii="Arial Nova" w:hAnsi="Arial Nova"/>
                <w:sz w:val="28"/>
                <w:szCs w:val="21"/>
              </w:rPr>
              <w:t>8.61 Years</w:t>
            </w:r>
          </w:p>
        </w:tc>
        <w:tc>
          <w:tcPr>
            <w:tcW w:w="2080" w:type="dxa"/>
            <w:gridSpan w:val="2"/>
            <w:tcBorders>
              <w:top w:val="single" w:sz="2" w:space="0" w:color="D9D9D9" w:themeColor="background1" w:themeShade="D9"/>
              <w:left w:val="nil"/>
              <w:bottom w:val="nil"/>
              <w:right w:val="nil"/>
            </w:tcBorders>
            <w:vAlign w:val="center"/>
          </w:tcPr>
          <w:p w14:paraId="01738E51" w14:textId="77777777" w:rsidR="00FE3F59" w:rsidRDefault="00FE3F59" w:rsidP="00D3575A">
            <w:pPr>
              <w:keepNext/>
              <w:spacing w:after="40"/>
              <w:rPr>
                <w:rFonts w:ascii="Arial Nova" w:hAnsi="Arial Nova"/>
                <w:sz w:val="22"/>
                <w:szCs w:val="18"/>
              </w:rPr>
            </w:pPr>
            <w:r>
              <w:rPr>
                <w:rFonts w:ascii="Arial Nova" w:hAnsi="Arial Nova"/>
                <w:sz w:val="22"/>
                <w:szCs w:val="18"/>
              </w:rPr>
              <w:t>ROI (15 years)</w:t>
            </w:r>
          </w:p>
          <w:p w14:paraId="49277A63" w14:textId="7C658A5A" w:rsidR="00FE3F59" w:rsidRPr="00FF0924" w:rsidRDefault="00516DC2" w:rsidP="00D3575A">
            <w:pPr>
              <w:keepNext/>
              <w:rPr>
                <w:rFonts w:ascii="Arial Nova" w:hAnsi="Arial Nova"/>
              </w:rPr>
            </w:pPr>
            <w:r>
              <w:rPr>
                <w:rFonts w:ascii="Arial Nova" w:hAnsi="Arial Nova"/>
                <w:sz w:val="28"/>
                <w:szCs w:val="21"/>
              </w:rPr>
              <w:t>£171,189.55</w:t>
            </w:r>
          </w:p>
        </w:tc>
      </w:tr>
      <w:tr w:rsidR="00FE3F59" w:rsidRPr="00FF0924" w14:paraId="7ACC04D2" w14:textId="77777777" w:rsidTr="00D3575A">
        <w:trPr>
          <w:trHeight w:val="654"/>
          <w:jc w:val="center"/>
        </w:trPr>
        <w:tc>
          <w:tcPr>
            <w:tcW w:w="8648" w:type="dxa"/>
            <w:gridSpan w:val="7"/>
            <w:tcBorders>
              <w:top w:val="nil"/>
              <w:left w:val="nil"/>
              <w:bottom w:val="nil"/>
              <w:right w:val="nil"/>
            </w:tcBorders>
            <w:vAlign w:val="center"/>
          </w:tcPr>
          <w:p w14:paraId="2E0B1908" w14:textId="77777777" w:rsidR="00FE3F59" w:rsidRPr="00FF0924" w:rsidRDefault="00FE3F59" w:rsidP="00D3575A">
            <w:pPr>
              <w:keepNext/>
              <w:jc w:val="center"/>
              <w:rPr>
                <w:rFonts w:ascii="Arial Nova" w:hAnsi="Arial Nova"/>
              </w:rPr>
            </w:pPr>
            <w:hyperlink r:id="rId43"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2C9CBD05" w14:textId="77777777" w:rsidR="004D7891" w:rsidRDefault="004D7891" w:rsidP="00FE3F59">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6D33E6" w:rsidRPr="00FF0924" w14:paraId="0D1048D3" w14:textId="77777777" w:rsidTr="00B943B0">
        <w:trPr>
          <w:trHeight w:val="625"/>
          <w:jc w:val="center"/>
        </w:trPr>
        <w:tc>
          <w:tcPr>
            <w:tcW w:w="8648" w:type="dxa"/>
            <w:gridSpan w:val="7"/>
            <w:tcBorders>
              <w:top w:val="dashed" w:sz="4" w:space="0" w:color="BFBFBF" w:themeColor="background1" w:themeShade="BF"/>
              <w:left w:val="nil"/>
              <w:bottom w:val="nil"/>
              <w:right w:val="nil"/>
            </w:tcBorders>
          </w:tcPr>
          <w:p w14:paraId="7CB6D4D7" w14:textId="36B1D3D1" w:rsidR="006D33E6" w:rsidRPr="00FF0924" w:rsidRDefault="006D33E6" w:rsidP="00B943B0">
            <w:pPr>
              <w:keepNext/>
              <w:rPr>
                <w:rFonts w:ascii="Arial Nova" w:hAnsi="Arial Nova"/>
              </w:rPr>
            </w:pPr>
          </w:p>
        </w:tc>
      </w:tr>
      <w:tr w:rsidR="006D33E6" w:rsidRPr="00BF2AD6" w14:paraId="36572242" w14:textId="77777777" w:rsidTr="00B943B0">
        <w:trPr>
          <w:trHeight w:val="426"/>
          <w:jc w:val="center"/>
        </w:trPr>
        <w:tc>
          <w:tcPr>
            <w:tcW w:w="2127" w:type="dxa"/>
            <w:vMerge w:val="restart"/>
            <w:tcBorders>
              <w:top w:val="nil"/>
              <w:left w:val="nil"/>
              <w:right w:val="nil"/>
            </w:tcBorders>
          </w:tcPr>
          <w:p w14:paraId="44C67EEC" w14:textId="2BD6F0D9" w:rsidR="006D33E6" w:rsidRPr="00FF0924" w:rsidRDefault="006D33E6" w:rsidP="00B943B0">
            <w:pPr>
              <w:keepNext/>
              <w:rPr>
                <w:rFonts w:ascii="Arial Nova" w:hAnsi="Arial Nova"/>
              </w:rPr>
            </w:pPr>
            <w:r>
              <w:rPr>
                <w:rFonts w:ascii="Arial Nova" w:hAnsi="Arial Nova"/>
                <w:noProof/>
              </w:rPr>
              <w:drawing>
                <wp:anchor distT="0" distB="0" distL="114300" distR="114300" simplePos="0" relativeHeight="251722751" behindDoc="0" locked="0" layoutInCell="1" allowOverlap="1" wp14:anchorId="3CB1DCF5" wp14:editId="610FD02A">
                  <wp:simplePos x="0" y="0"/>
                  <wp:positionH relativeFrom="column">
                    <wp:align>center</wp:align>
                  </wp:positionH>
                  <wp:positionV relativeFrom="paragraph">
                    <wp:posOffset>3810</wp:posOffset>
                  </wp:positionV>
                  <wp:extent cx="719455" cy="719455"/>
                  <wp:effectExtent l="0" t="0" r="4445" b="4445"/>
                  <wp:wrapTopAndBottom/>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E000D63" w14:textId="7653FB96" w:rsidR="006D33E6" w:rsidRPr="00FF0924" w:rsidRDefault="00BD2688" w:rsidP="00B943B0">
            <w:pPr>
              <w:keepNext/>
              <w:jc w:val="center"/>
              <w:rPr>
                <w:rFonts w:ascii="Arial Nova" w:hAnsi="Arial Nova"/>
              </w:rPr>
            </w:pPr>
            <w:r>
              <w:rPr>
                <w:rFonts w:ascii="Arial Nova" w:hAnsi="Arial Nova"/>
              </w:rPr>
              <w:t>Energy Monitoring</w:t>
            </w:r>
          </w:p>
        </w:tc>
        <w:tc>
          <w:tcPr>
            <w:tcW w:w="283" w:type="dxa"/>
            <w:vMerge w:val="restart"/>
            <w:tcBorders>
              <w:top w:val="nil"/>
              <w:left w:val="nil"/>
              <w:bottom w:val="nil"/>
              <w:right w:val="nil"/>
            </w:tcBorders>
          </w:tcPr>
          <w:p w14:paraId="330E46CA" w14:textId="77777777" w:rsidR="006D33E6" w:rsidRPr="00FF0924" w:rsidRDefault="006D33E6" w:rsidP="00B943B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5BE7339" w14:textId="77777777" w:rsidR="006D33E6" w:rsidRPr="00BF2AD6" w:rsidRDefault="006D33E6" w:rsidP="00B943B0">
            <w:pPr>
              <w:keepNext/>
              <w:rPr>
                <w:rFonts w:ascii="Arial Nova" w:hAnsi="Arial Nova"/>
              </w:rPr>
            </w:pPr>
            <w:r w:rsidRPr="00BF2AD6">
              <w:rPr>
                <w:rFonts w:ascii="Arial Nova" w:hAnsi="Arial Nova"/>
              </w:rPr>
              <w:t>Annual Savings</w:t>
            </w:r>
          </w:p>
        </w:tc>
      </w:tr>
      <w:tr w:rsidR="006D33E6" w:rsidRPr="004E1A2B" w14:paraId="4E16AD15" w14:textId="77777777" w:rsidTr="00B943B0">
        <w:trPr>
          <w:trHeight w:val="992"/>
          <w:jc w:val="center"/>
        </w:trPr>
        <w:tc>
          <w:tcPr>
            <w:tcW w:w="2127" w:type="dxa"/>
            <w:vMerge/>
            <w:tcBorders>
              <w:left w:val="nil"/>
              <w:right w:val="nil"/>
            </w:tcBorders>
          </w:tcPr>
          <w:p w14:paraId="47C9FB91" w14:textId="77777777" w:rsidR="006D33E6" w:rsidRPr="00FF0924" w:rsidRDefault="006D33E6" w:rsidP="00B943B0">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2AC4CF5B" w14:textId="77777777" w:rsidR="006D33E6" w:rsidRPr="00FF0924" w:rsidRDefault="006D33E6" w:rsidP="00B943B0">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5B539C31" w14:textId="77777777" w:rsidR="006D33E6" w:rsidRDefault="006D33E6" w:rsidP="00B943B0">
            <w:pPr>
              <w:keepNext/>
              <w:spacing w:after="40"/>
              <w:rPr>
                <w:rFonts w:ascii="Arial Nova" w:hAnsi="Arial Nova"/>
                <w:sz w:val="22"/>
                <w:szCs w:val="18"/>
              </w:rPr>
            </w:pPr>
            <w:r w:rsidRPr="000529EE">
              <w:rPr>
                <w:rFonts w:ascii="Arial Nova" w:hAnsi="Arial Nova"/>
                <w:sz w:val="22"/>
                <w:szCs w:val="18"/>
              </w:rPr>
              <w:t>Monetary</w:t>
            </w:r>
          </w:p>
          <w:p w14:paraId="319BDE3E" w14:textId="77777777" w:rsidR="006D33E6" w:rsidRPr="000529EE" w:rsidRDefault="006D33E6" w:rsidP="00B943B0">
            <w:pPr>
              <w:keepNext/>
              <w:spacing w:after="40"/>
              <w:rPr>
                <w:rFonts w:ascii="Arial Nova" w:hAnsi="Arial Nova"/>
                <w:sz w:val="22"/>
                <w:szCs w:val="18"/>
              </w:rPr>
            </w:pPr>
            <w:r>
              <w:rPr>
                <w:rFonts w:ascii="Arial Nova" w:hAnsi="Arial Nova"/>
                <w:sz w:val="28"/>
                <w:szCs w:val="21"/>
              </w:rPr>
              <w:t>£-5,755.43</w:t>
            </w:r>
          </w:p>
        </w:tc>
        <w:tc>
          <w:tcPr>
            <w:tcW w:w="1985" w:type="dxa"/>
            <w:gridSpan w:val="2"/>
            <w:tcBorders>
              <w:top w:val="single" w:sz="2" w:space="0" w:color="D9D9D9" w:themeColor="background1" w:themeShade="D9"/>
              <w:left w:val="nil"/>
              <w:bottom w:val="nil"/>
              <w:right w:val="nil"/>
            </w:tcBorders>
            <w:vAlign w:val="center"/>
          </w:tcPr>
          <w:p w14:paraId="43A9AD37" w14:textId="77777777" w:rsidR="006D33E6" w:rsidRDefault="006D33E6" w:rsidP="00B943B0">
            <w:pPr>
              <w:keepNext/>
              <w:spacing w:after="40"/>
              <w:rPr>
                <w:rFonts w:ascii="Arial Nova" w:hAnsi="Arial Nova"/>
                <w:sz w:val="22"/>
                <w:szCs w:val="18"/>
              </w:rPr>
            </w:pPr>
            <w:r>
              <w:rPr>
                <w:rFonts w:ascii="Arial Nova" w:hAnsi="Arial Nova"/>
                <w:sz w:val="22"/>
                <w:szCs w:val="18"/>
              </w:rPr>
              <w:t>Energy</w:t>
            </w:r>
          </w:p>
          <w:p w14:paraId="5F66F5C3" w14:textId="061E6C78" w:rsidR="006D33E6" w:rsidRPr="00FF0924" w:rsidRDefault="006D33E6" w:rsidP="00B943B0">
            <w:pPr>
              <w:keepNext/>
              <w:rPr>
                <w:rFonts w:ascii="Arial Nova" w:hAnsi="Arial Nova"/>
              </w:rPr>
            </w:pPr>
            <w:r>
              <w:rPr>
                <w:rFonts w:ascii="Arial Nova" w:hAnsi="Arial Nova"/>
                <w:sz w:val="28"/>
                <w:szCs w:val="21"/>
              </w:rPr>
              <w:t>30,660</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0BEF316E" w14:textId="77777777" w:rsidR="006D33E6" w:rsidRDefault="006D33E6" w:rsidP="00B943B0">
            <w:pPr>
              <w:keepNext/>
              <w:spacing w:after="40"/>
              <w:rPr>
                <w:rFonts w:ascii="Arial Nova" w:hAnsi="Arial Nova"/>
                <w:sz w:val="22"/>
                <w:szCs w:val="18"/>
              </w:rPr>
            </w:pPr>
            <w:r>
              <w:rPr>
                <w:rFonts w:ascii="Arial Nova" w:hAnsi="Arial Nova"/>
                <w:sz w:val="22"/>
                <w:szCs w:val="18"/>
              </w:rPr>
              <w:t>Carbon</w:t>
            </w:r>
          </w:p>
          <w:p w14:paraId="7247F88A" w14:textId="5833D94F" w:rsidR="006D33E6" w:rsidRPr="004E1A2B" w:rsidRDefault="006D33E6" w:rsidP="00B943B0">
            <w:pPr>
              <w:keepNext/>
              <w:rPr>
                <w:rFonts w:ascii="Arial Nova" w:hAnsi="Arial Nova"/>
                <w:sz w:val="28"/>
                <w:szCs w:val="28"/>
              </w:rPr>
            </w:pPr>
            <w:r>
              <w:rPr>
                <w:rFonts w:ascii="Arial Nova" w:hAnsi="Arial Nova" w:cstheme="minorHAnsi"/>
                <w:sz w:val="28"/>
                <w:szCs w:val="28"/>
              </w:rPr>
              <w:t>5,808</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6D33E6" w:rsidRPr="00BF2AD6" w14:paraId="5D55F209" w14:textId="77777777" w:rsidTr="00B943B0">
        <w:trPr>
          <w:trHeight w:val="77"/>
          <w:jc w:val="center"/>
        </w:trPr>
        <w:tc>
          <w:tcPr>
            <w:tcW w:w="2127" w:type="dxa"/>
            <w:vMerge/>
            <w:tcBorders>
              <w:left w:val="nil"/>
              <w:right w:val="nil"/>
            </w:tcBorders>
          </w:tcPr>
          <w:p w14:paraId="56FAEEA5" w14:textId="77777777" w:rsidR="006D33E6" w:rsidRPr="00FF0924" w:rsidRDefault="006D33E6" w:rsidP="00B943B0">
            <w:pPr>
              <w:keepNext/>
              <w:jc w:val="center"/>
              <w:rPr>
                <w:rFonts w:ascii="Arial Nova" w:hAnsi="Arial Nova"/>
              </w:rPr>
            </w:pPr>
          </w:p>
        </w:tc>
        <w:tc>
          <w:tcPr>
            <w:tcW w:w="283" w:type="dxa"/>
            <w:vMerge/>
            <w:tcBorders>
              <w:top w:val="nil"/>
              <w:left w:val="nil"/>
              <w:bottom w:val="nil"/>
              <w:right w:val="nil"/>
            </w:tcBorders>
          </w:tcPr>
          <w:p w14:paraId="73A21EFB" w14:textId="77777777" w:rsidR="006D33E6" w:rsidRPr="00FF0924" w:rsidRDefault="006D33E6" w:rsidP="00B943B0">
            <w:pPr>
              <w:keepNext/>
              <w:rPr>
                <w:rFonts w:ascii="Arial Nova" w:hAnsi="Arial Nova"/>
              </w:rPr>
            </w:pPr>
          </w:p>
        </w:tc>
        <w:tc>
          <w:tcPr>
            <w:tcW w:w="6238" w:type="dxa"/>
            <w:gridSpan w:val="5"/>
            <w:tcBorders>
              <w:top w:val="nil"/>
              <w:left w:val="nil"/>
              <w:bottom w:val="nil"/>
              <w:right w:val="nil"/>
            </w:tcBorders>
          </w:tcPr>
          <w:p w14:paraId="2D8B8ABB" w14:textId="77777777" w:rsidR="006D33E6" w:rsidRPr="00BF2AD6" w:rsidRDefault="006D33E6" w:rsidP="00B943B0">
            <w:pPr>
              <w:keepNext/>
              <w:rPr>
                <w:rFonts w:ascii="Arial Nova" w:hAnsi="Arial Nova"/>
                <w:sz w:val="15"/>
                <w:szCs w:val="10"/>
              </w:rPr>
            </w:pPr>
          </w:p>
        </w:tc>
      </w:tr>
      <w:tr w:rsidR="006D33E6" w:rsidRPr="00BF2AD6" w14:paraId="2A11BFDC" w14:textId="77777777" w:rsidTr="00B943B0">
        <w:trPr>
          <w:trHeight w:val="425"/>
          <w:jc w:val="center"/>
        </w:trPr>
        <w:tc>
          <w:tcPr>
            <w:tcW w:w="2127" w:type="dxa"/>
            <w:vMerge/>
            <w:tcBorders>
              <w:left w:val="nil"/>
              <w:right w:val="nil"/>
            </w:tcBorders>
          </w:tcPr>
          <w:p w14:paraId="453335C3" w14:textId="77777777" w:rsidR="006D33E6" w:rsidRPr="00FF0924" w:rsidRDefault="006D33E6" w:rsidP="00B943B0">
            <w:pPr>
              <w:keepNext/>
              <w:jc w:val="center"/>
              <w:rPr>
                <w:rFonts w:ascii="Arial Nova" w:hAnsi="Arial Nova"/>
              </w:rPr>
            </w:pPr>
          </w:p>
        </w:tc>
        <w:tc>
          <w:tcPr>
            <w:tcW w:w="283" w:type="dxa"/>
            <w:vMerge/>
            <w:tcBorders>
              <w:top w:val="nil"/>
              <w:left w:val="nil"/>
              <w:bottom w:val="nil"/>
              <w:right w:val="nil"/>
            </w:tcBorders>
          </w:tcPr>
          <w:p w14:paraId="58A2424B" w14:textId="77777777" w:rsidR="006D33E6" w:rsidRPr="00FF0924" w:rsidRDefault="006D33E6" w:rsidP="00B943B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63D629E2" w14:textId="77777777" w:rsidR="006D33E6" w:rsidRPr="00BF2AD6" w:rsidRDefault="006D33E6" w:rsidP="00B943B0">
            <w:pPr>
              <w:keepNext/>
              <w:rPr>
                <w:rFonts w:ascii="Arial Nova" w:hAnsi="Arial Nova"/>
              </w:rPr>
            </w:pPr>
            <w:r w:rsidRPr="00BF2AD6">
              <w:rPr>
                <w:rFonts w:ascii="Arial Nova" w:hAnsi="Arial Nova"/>
              </w:rPr>
              <w:t>Financial Statistics</w:t>
            </w:r>
          </w:p>
        </w:tc>
      </w:tr>
      <w:tr w:rsidR="006D33E6" w:rsidRPr="00FF0924" w14:paraId="101C43F9" w14:textId="77777777" w:rsidTr="00B943B0">
        <w:trPr>
          <w:trHeight w:val="992"/>
          <w:jc w:val="center"/>
        </w:trPr>
        <w:tc>
          <w:tcPr>
            <w:tcW w:w="2127" w:type="dxa"/>
            <w:vMerge/>
            <w:tcBorders>
              <w:left w:val="nil"/>
              <w:bottom w:val="nil"/>
              <w:right w:val="nil"/>
            </w:tcBorders>
          </w:tcPr>
          <w:p w14:paraId="05FA1EF6" w14:textId="77777777" w:rsidR="006D33E6" w:rsidRPr="00FF0924" w:rsidRDefault="006D33E6" w:rsidP="00B943B0">
            <w:pPr>
              <w:keepNext/>
              <w:rPr>
                <w:rFonts w:ascii="Arial Nova" w:hAnsi="Arial Nova"/>
              </w:rPr>
            </w:pPr>
          </w:p>
        </w:tc>
        <w:tc>
          <w:tcPr>
            <w:tcW w:w="283" w:type="dxa"/>
            <w:vMerge/>
            <w:tcBorders>
              <w:top w:val="nil"/>
              <w:left w:val="nil"/>
              <w:bottom w:val="nil"/>
              <w:right w:val="nil"/>
            </w:tcBorders>
          </w:tcPr>
          <w:p w14:paraId="67827425" w14:textId="77777777" w:rsidR="006D33E6" w:rsidRPr="00FF0924" w:rsidRDefault="006D33E6" w:rsidP="00B943B0">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12AE92CD" w14:textId="77777777" w:rsidR="006D33E6" w:rsidRDefault="006D33E6" w:rsidP="00B943B0">
            <w:pPr>
              <w:keepNext/>
              <w:spacing w:after="40"/>
              <w:rPr>
                <w:rFonts w:ascii="Arial Nova" w:hAnsi="Arial Nova"/>
                <w:sz w:val="22"/>
                <w:szCs w:val="18"/>
              </w:rPr>
            </w:pPr>
            <w:r>
              <w:rPr>
                <w:rFonts w:ascii="Arial Nova" w:hAnsi="Arial Nova"/>
                <w:sz w:val="22"/>
                <w:szCs w:val="18"/>
              </w:rPr>
              <w:t>Total Investment</w:t>
            </w:r>
          </w:p>
          <w:p w14:paraId="4E427067" w14:textId="77777777" w:rsidR="006D33E6" w:rsidRPr="004E1A2B" w:rsidRDefault="006D33E6" w:rsidP="00B943B0">
            <w:pPr>
              <w:keepNext/>
              <w:spacing w:after="40"/>
              <w:rPr>
                <w:rFonts w:ascii="Arial Nova" w:hAnsi="Arial Nova"/>
                <w:sz w:val="22"/>
                <w:szCs w:val="18"/>
              </w:rPr>
            </w:pPr>
            <w:r>
              <w:rPr>
                <w:rFonts w:ascii="Arial Nova" w:hAnsi="Arial Nova"/>
                <w:sz w:val="28"/>
                <w:szCs w:val="21"/>
              </w:rPr>
              <w:t>£0.00</w:t>
            </w:r>
          </w:p>
        </w:tc>
        <w:tc>
          <w:tcPr>
            <w:tcW w:w="2079" w:type="dxa"/>
            <w:gridSpan w:val="2"/>
            <w:tcBorders>
              <w:top w:val="single" w:sz="2" w:space="0" w:color="D9D9D9" w:themeColor="background1" w:themeShade="D9"/>
              <w:left w:val="nil"/>
              <w:bottom w:val="nil"/>
              <w:right w:val="nil"/>
            </w:tcBorders>
            <w:vAlign w:val="center"/>
          </w:tcPr>
          <w:p w14:paraId="65DF0684" w14:textId="77777777" w:rsidR="006D33E6" w:rsidRDefault="006D33E6" w:rsidP="00B943B0">
            <w:pPr>
              <w:keepNext/>
              <w:spacing w:after="40"/>
              <w:rPr>
                <w:rFonts w:ascii="Arial Nova" w:hAnsi="Arial Nova"/>
                <w:sz w:val="22"/>
                <w:szCs w:val="18"/>
              </w:rPr>
            </w:pPr>
            <w:r>
              <w:rPr>
                <w:rFonts w:ascii="Arial Nova" w:hAnsi="Arial Nova"/>
                <w:sz w:val="22"/>
                <w:szCs w:val="18"/>
              </w:rPr>
              <w:t>Payback Time</w:t>
            </w:r>
          </w:p>
          <w:p w14:paraId="3809F3C2" w14:textId="59D66F8B" w:rsidR="006D33E6" w:rsidRPr="00FF0924" w:rsidRDefault="006D33E6" w:rsidP="00B943B0">
            <w:pPr>
              <w:keepNext/>
              <w:rPr>
                <w:rFonts w:ascii="Arial Nova" w:hAnsi="Arial Nova"/>
              </w:rPr>
            </w:pPr>
            <w:r w:rsidRPr="00B053C2">
              <w:rPr>
                <w:rFonts w:ascii="Arial Nova" w:hAnsi="Arial Nova"/>
                <w:sz w:val="28"/>
                <w:szCs w:val="21"/>
              </w:rPr>
              <w:t>Never</w:t>
            </w:r>
          </w:p>
        </w:tc>
        <w:tc>
          <w:tcPr>
            <w:tcW w:w="2080" w:type="dxa"/>
            <w:gridSpan w:val="2"/>
            <w:tcBorders>
              <w:top w:val="single" w:sz="2" w:space="0" w:color="D9D9D9" w:themeColor="background1" w:themeShade="D9"/>
              <w:left w:val="nil"/>
              <w:bottom w:val="nil"/>
              <w:right w:val="nil"/>
            </w:tcBorders>
            <w:vAlign w:val="center"/>
          </w:tcPr>
          <w:p w14:paraId="70D93257" w14:textId="77777777" w:rsidR="006D33E6" w:rsidRDefault="006D33E6" w:rsidP="00B943B0">
            <w:pPr>
              <w:keepNext/>
              <w:spacing w:after="40"/>
              <w:rPr>
                <w:rFonts w:ascii="Arial Nova" w:hAnsi="Arial Nova"/>
                <w:sz w:val="22"/>
                <w:szCs w:val="18"/>
              </w:rPr>
            </w:pPr>
            <w:r>
              <w:rPr>
                <w:rFonts w:ascii="Arial Nova" w:hAnsi="Arial Nova"/>
                <w:sz w:val="22"/>
                <w:szCs w:val="18"/>
              </w:rPr>
              <w:t>ROI (15 years)</w:t>
            </w:r>
          </w:p>
          <w:p w14:paraId="576D1DC7" w14:textId="5824A1DC" w:rsidR="006D33E6" w:rsidRPr="00FF0924" w:rsidRDefault="006D33E6" w:rsidP="00B943B0">
            <w:pPr>
              <w:keepNext/>
              <w:rPr>
                <w:rFonts w:ascii="Arial Nova" w:hAnsi="Arial Nova"/>
              </w:rPr>
            </w:pPr>
            <w:r>
              <w:rPr>
                <w:rFonts w:ascii="Arial Nova" w:hAnsi="Arial Nova"/>
                <w:sz w:val="28"/>
                <w:szCs w:val="21"/>
              </w:rPr>
              <w:t>£-48,677.52</w:t>
            </w:r>
          </w:p>
        </w:tc>
      </w:tr>
      <w:tr w:rsidR="006D33E6" w:rsidRPr="00FF0924" w14:paraId="680844EB" w14:textId="77777777" w:rsidTr="00B943B0">
        <w:trPr>
          <w:trHeight w:val="654"/>
          <w:jc w:val="center"/>
        </w:trPr>
        <w:tc>
          <w:tcPr>
            <w:tcW w:w="8648" w:type="dxa"/>
            <w:gridSpan w:val="7"/>
            <w:tcBorders>
              <w:top w:val="nil"/>
              <w:left w:val="nil"/>
              <w:bottom w:val="nil"/>
              <w:right w:val="nil"/>
            </w:tcBorders>
            <w:vAlign w:val="center"/>
          </w:tcPr>
          <w:p w14:paraId="2768516B" w14:textId="77777777" w:rsidR="006D33E6" w:rsidRPr="00FF0924" w:rsidRDefault="006D33E6" w:rsidP="00B943B0">
            <w:pPr>
              <w:keepNext/>
              <w:jc w:val="center"/>
              <w:rPr>
                <w:rFonts w:ascii="Arial Nova" w:hAnsi="Arial Nova"/>
              </w:rPr>
            </w:pPr>
            <w:hyperlink r:id="rId44"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2A986C4C" w14:textId="77777777" w:rsidR="008160D1" w:rsidRDefault="008160D1" w:rsidP="008160D1">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9B7A56" w:rsidRPr="00FF0924" w14:paraId="432D04E8" w14:textId="77777777" w:rsidTr="00BE38D0">
        <w:trPr>
          <w:trHeight w:val="625"/>
          <w:jc w:val="center"/>
        </w:trPr>
        <w:tc>
          <w:tcPr>
            <w:tcW w:w="8648" w:type="dxa"/>
            <w:gridSpan w:val="7"/>
            <w:tcBorders>
              <w:top w:val="dashed" w:sz="4" w:space="0" w:color="BFBFBF" w:themeColor="background1" w:themeShade="BF"/>
              <w:left w:val="nil"/>
              <w:bottom w:val="nil"/>
              <w:right w:val="nil"/>
            </w:tcBorders>
          </w:tcPr>
          <w:p w14:paraId="3068E52F" w14:textId="77777777" w:rsidR="009B7A56" w:rsidRPr="00FF0924" w:rsidRDefault="009B7A56" w:rsidP="00BE38D0">
            <w:pPr>
              <w:keepNext/>
              <w:rPr>
                <w:rFonts w:ascii="Arial Nova" w:hAnsi="Arial Nova"/>
              </w:rPr>
            </w:pPr>
          </w:p>
        </w:tc>
      </w:tr>
      <w:tr w:rsidR="009B7A56" w:rsidRPr="00BF2AD6" w14:paraId="7CDB8D37" w14:textId="77777777" w:rsidTr="00BE38D0">
        <w:trPr>
          <w:trHeight w:val="426"/>
          <w:jc w:val="center"/>
        </w:trPr>
        <w:tc>
          <w:tcPr>
            <w:tcW w:w="2127" w:type="dxa"/>
            <w:vMerge w:val="restart"/>
            <w:tcBorders>
              <w:top w:val="nil"/>
              <w:left w:val="nil"/>
              <w:right w:val="nil"/>
            </w:tcBorders>
          </w:tcPr>
          <w:p w14:paraId="3122010A" w14:textId="77777777" w:rsidR="009B7A56" w:rsidRPr="00FF0924" w:rsidRDefault="009B7A56" w:rsidP="00BE38D0">
            <w:pPr>
              <w:keepNext/>
              <w:rPr>
                <w:rFonts w:ascii="Arial Nova" w:hAnsi="Arial Nova"/>
              </w:rPr>
            </w:pPr>
            <w:r>
              <w:rPr>
                <w:rFonts w:ascii="Arial Nova" w:hAnsi="Arial Nova"/>
                <w:noProof/>
              </w:rPr>
              <w:drawing>
                <wp:anchor distT="0" distB="180340" distL="114300" distR="114300" simplePos="0" relativeHeight="251726847" behindDoc="0" locked="0" layoutInCell="1" allowOverlap="1" wp14:anchorId="23278AF4" wp14:editId="5A6A48E5">
                  <wp:simplePos x="0" y="0"/>
                  <wp:positionH relativeFrom="column">
                    <wp:posOffset>463550</wp:posOffset>
                  </wp:positionH>
                  <wp:positionV relativeFrom="paragraph">
                    <wp:posOffset>89535</wp:posOffset>
                  </wp:positionV>
                  <wp:extent cx="543560" cy="543560"/>
                  <wp:effectExtent l="0" t="0" r="2540" b="0"/>
                  <wp:wrapSquare wrapText="bothSides"/>
                  <wp:docPr id="1044178556" name="Picture 104417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8556" name="Picture 1044178556"/>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3560" cy="543560"/>
                          </a:xfrm>
                          <a:prstGeom prst="rect">
                            <a:avLst/>
                          </a:prstGeom>
                        </pic:spPr>
                      </pic:pic>
                    </a:graphicData>
                  </a:graphic>
                  <wp14:sizeRelH relativeFrom="margin">
                    <wp14:pctWidth>0</wp14:pctWidth>
                  </wp14:sizeRelH>
                  <wp14:sizeRelV relativeFrom="margin">
                    <wp14:pctHeight>0</wp14:pctHeight>
                  </wp14:sizeRelV>
                </wp:anchor>
              </w:drawing>
            </w:r>
          </w:p>
          <w:p w14:paraId="008E9E6D" w14:textId="77777777" w:rsidR="009B7A56" w:rsidRDefault="009B7A56" w:rsidP="00BE38D0">
            <w:pPr>
              <w:keepNext/>
              <w:jc w:val="center"/>
              <w:rPr>
                <w:rFonts w:ascii="Arial Nova" w:hAnsi="Arial Nova"/>
              </w:rPr>
            </w:pPr>
          </w:p>
          <w:p w14:paraId="7A605B24" w14:textId="77777777" w:rsidR="009B7A56" w:rsidRDefault="009B7A56" w:rsidP="00BE38D0">
            <w:pPr>
              <w:keepNext/>
              <w:jc w:val="center"/>
              <w:rPr>
                <w:rFonts w:ascii="Arial Nova" w:hAnsi="Arial Nova"/>
              </w:rPr>
            </w:pPr>
          </w:p>
          <w:p w14:paraId="5D955FF9" w14:textId="06A0012C" w:rsidR="009B7A56" w:rsidRPr="00FF0924" w:rsidRDefault="009B7A56" w:rsidP="00BE38D0">
            <w:pPr>
              <w:keepNext/>
              <w:jc w:val="center"/>
              <w:rPr>
                <w:rFonts w:ascii="Arial Nova" w:hAnsi="Arial Nova"/>
              </w:rPr>
            </w:pPr>
            <w:r>
              <w:rPr>
                <w:rFonts w:ascii="Arial Nova" w:hAnsi="Arial Nova"/>
              </w:rPr>
              <w:t>Smart AC Control Units</w:t>
            </w:r>
          </w:p>
        </w:tc>
        <w:tc>
          <w:tcPr>
            <w:tcW w:w="283" w:type="dxa"/>
            <w:vMerge w:val="restart"/>
            <w:tcBorders>
              <w:top w:val="nil"/>
              <w:left w:val="nil"/>
              <w:bottom w:val="nil"/>
              <w:right w:val="nil"/>
            </w:tcBorders>
          </w:tcPr>
          <w:p w14:paraId="468FCE6A" w14:textId="77777777" w:rsidR="009B7A56" w:rsidRPr="00FF0924" w:rsidRDefault="009B7A56" w:rsidP="00BE38D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15EE951F" w14:textId="77777777" w:rsidR="009B7A56" w:rsidRPr="00BF2AD6" w:rsidRDefault="009B7A56" w:rsidP="00BE38D0">
            <w:pPr>
              <w:keepNext/>
              <w:rPr>
                <w:rFonts w:ascii="Arial Nova" w:hAnsi="Arial Nova"/>
              </w:rPr>
            </w:pPr>
            <w:r w:rsidRPr="00BF2AD6">
              <w:rPr>
                <w:rFonts w:ascii="Arial Nova" w:hAnsi="Arial Nova"/>
              </w:rPr>
              <w:t>Annual Savings</w:t>
            </w:r>
          </w:p>
        </w:tc>
      </w:tr>
      <w:tr w:rsidR="009B7A56" w:rsidRPr="004E1A2B" w14:paraId="13E0D2FE" w14:textId="77777777" w:rsidTr="00BE38D0">
        <w:trPr>
          <w:trHeight w:val="992"/>
          <w:jc w:val="center"/>
        </w:trPr>
        <w:tc>
          <w:tcPr>
            <w:tcW w:w="2127" w:type="dxa"/>
            <w:vMerge/>
            <w:tcBorders>
              <w:left w:val="nil"/>
              <w:right w:val="nil"/>
            </w:tcBorders>
          </w:tcPr>
          <w:p w14:paraId="0DC577B6" w14:textId="77777777" w:rsidR="009B7A56" w:rsidRPr="00FF0924" w:rsidRDefault="009B7A56" w:rsidP="00BE38D0">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6B8E36FD" w14:textId="77777777" w:rsidR="009B7A56" w:rsidRPr="00FF0924" w:rsidRDefault="009B7A56" w:rsidP="00BE38D0">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49E078C0" w14:textId="77777777" w:rsidR="009B7A56" w:rsidRDefault="009B7A56" w:rsidP="00BE38D0">
            <w:pPr>
              <w:keepNext/>
              <w:spacing w:after="40"/>
              <w:rPr>
                <w:rFonts w:ascii="Arial Nova" w:hAnsi="Arial Nova"/>
                <w:sz w:val="22"/>
                <w:szCs w:val="18"/>
              </w:rPr>
            </w:pPr>
            <w:r w:rsidRPr="000529EE">
              <w:rPr>
                <w:rFonts w:ascii="Arial Nova" w:hAnsi="Arial Nova"/>
                <w:sz w:val="22"/>
                <w:szCs w:val="18"/>
              </w:rPr>
              <w:t>Monetary</w:t>
            </w:r>
          </w:p>
          <w:p w14:paraId="43854CDE" w14:textId="77777777" w:rsidR="009B7A56" w:rsidRPr="000529EE" w:rsidRDefault="009B7A56" w:rsidP="00BE38D0">
            <w:pPr>
              <w:keepNext/>
              <w:spacing w:after="40"/>
              <w:rPr>
                <w:rFonts w:ascii="Arial Nova" w:hAnsi="Arial Nova"/>
                <w:sz w:val="22"/>
                <w:szCs w:val="18"/>
              </w:rPr>
            </w:pPr>
            <w:r>
              <w:rPr>
                <w:rFonts w:ascii="Arial Nova" w:hAnsi="Arial Nova"/>
                <w:sz w:val="28"/>
                <w:szCs w:val="21"/>
              </w:rPr>
              <w:t>£2,756.88</w:t>
            </w:r>
          </w:p>
        </w:tc>
        <w:tc>
          <w:tcPr>
            <w:tcW w:w="1985" w:type="dxa"/>
            <w:gridSpan w:val="2"/>
            <w:tcBorders>
              <w:top w:val="single" w:sz="2" w:space="0" w:color="D9D9D9" w:themeColor="background1" w:themeShade="D9"/>
              <w:left w:val="nil"/>
              <w:bottom w:val="nil"/>
              <w:right w:val="nil"/>
            </w:tcBorders>
            <w:vAlign w:val="center"/>
          </w:tcPr>
          <w:p w14:paraId="6BE2C8CC" w14:textId="77777777" w:rsidR="009B7A56" w:rsidRDefault="009B7A56" w:rsidP="00BE38D0">
            <w:pPr>
              <w:keepNext/>
              <w:spacing w:after="40"/>
              <w:rPr>
                <w:rFonts w:ascii="Arial Nova" w:hAnsi="Arial Nova"/>
                <w:sz w:val="22"/>
                <w:szCs w:val="18"/>
              </w:rPr>
            </w:pPr>
            <w:r>
              <w:rPr>
                <w:rFonts w:ascii="Arial Nova" w:hAnsi="Arial Nova"/>
                <w:sz w:val="22"/>
                <w:szCs w:val="18"/>
              </w:rPr>
              <w:t>Energy</w:t>
            </w:r>
          </w:p>
          <w:p w14:paraId="763E2661" w14:textId="77777777" w:rsidR="009B7A56" w:rsidRPr="00FF0924" w:rsidRDefault="009B7A56" w:rsidP="00BE38D0">
            <w:pPr>
              <w:keepNext/>
              <w:rPr>
                <w:rFonts w:ascii="Arial Nova" w:hAnsi="Arial Nova"/>
              </w:rPr>
            </w:pPr>
            <w:r>
              <w:rPr>
                <w:rFonts w:ascii="Arial Nova" w:hAnsi="Arial Nova"/>
                <w:sz w:val="28"/>
                <w:szCs w:val="21"/>
              </w:rPr>
              <w:t>18,565</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49534336" w14:textId="77777777" w:rsidR="009B7A56" w:rsidRDefault="009B7A56" w:rsidP="00BE38D0">
            <w:pPr>
              <w:keepNext/>
              <w:spacing w:after="40"/>
              <w:rPr>
                <w:rFonts w:ascii="Arial Nova" w:hAnsi="Arial Nova"/>
                <w:sz w:val="22"/>
                <w:szCs w:val="18"/>
              </w:rPr>
            </w:pPr>
            <w:r>
              <w:rPr>
                <w:rFonts w:ascii="Arial Nova" w:hAnsi="Arial Nova"/>
                <w:sz w:val="22"/>
                <w:szCs w:val="18"/>
              </w:rPr>
              <w:t>Carbon</w:t>
            </w:r>
          </w:p>
          <w:p w14:paraId="1A463EB8" w14:textId="77777777" w:rsidR="009B7A56" w:rsidRPr="004E1A2B" w:rsidRDefault="009B7A56" w:rsidP="00BE38D0">
            <w:pPr>
              <w:keepNext/>
              <w:rPr>
                <w:rFonts w:ascii="Arial Nova" w:hAnsi="Arial Nova"/>
                <w:sz w:val="28"/>
                <w:szCs w:val="28"/>
              </w:rPr>
            </w:pPr>
            <w:r>
              <w:rPr>
                <w:rFonts w:ascii="Arial Nova" w:hAnsi="Arial Nova" w:cstheme="minorHAnsi"/>
                <w:sz w:val="28"/>
                <w:szCs w:val="28"/>
              </w:rPr>
              <w:t>3,590</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9B7A56" w:rsidRPr="00BF2AD6" w14:paraId="7E3AFB7B" w14:textId="77777777" w:rsidTr="00BE38D0">
        <w:trPr>
          <w:trHeight w:val="77"/>
          <w:jc w:val="center"/>
        </w:trPr>
        <w:tc>
          <w:tcPr>
            <w:tcW w:w="2127" w:type="dxa"/>
            <w:vMerge/>
            <w:tcBorders>
              <w:left w:val="nil"/>
              <w:right w:val="nil"/>
            </w:tcBorders>
          </w:tcPr>
          <w:p w14:paraId="330B0BF4" w14:textId="77777777" w:rsidR="009B7A56" w:rsidRPr="00FF0924" w:rsidRDefault="009B7A56" w:rsidP="00BE38D0">
            <w:pPr>
              <w:keepNext/>
              <w:jc w:val="center"/>
              <w:rPr>
                <w:rFonts w:ascii="Arial Nova" w:hAnsi="Arial Nova"/>
              </w:rPr>
            </w:pPr>
          </w:p>
        </w:tc>
        <w:tc>
          <w:tcPr>
            <w:tcW w:w="283" w:type="dxa"/>
            <w:vMerge/>
            <w:tcBorders>
              <w:top w:val="nil"/>
              <w:left w:val="nil"/>
              <w:bottom w:val="nil"/>
              <w:right w:val="nil"/>
            </w:tcBorders>
          </w:tcPr>
          <w:p w14:paraId="49D65386" w14:textId="77777777" w:rsidR="009B7A56" w:rsidRPr="00FF0924" w:rsidRDefault="009B7A56" w:rsidP="00BE38D0">
            <w:pPr>
              <w:keepNext/>
              <w:rPr>
                <w:rFonts w:ascii="Arial Nova" w:hAnsi="Arial Nova"/>
              </w:rPr>
            </w:pPr>
          </w:p>
        </w:tc>
        <w:tc>
          <w:tcPr>
            <w:tcW w:w="6238" w:type="dxa"/>
            <w:gridSpan w:val="5"/>
            <w:tcBorders>
              <w:top w:val="nil"/>
              <w:left w:val="nil"/>
              <w:bottom w:val="nil"/>
              <w:right w:val="nil"/>
            </w:tcBorders>
          </w:tcPr>
          <w:p w14:paraId="3E4F2B40" w14:textId="77777777" w:rsidR="009B7A56" w:rsidRPr="00BF2AD6" w:rsidRDefault="009B7A56" w:rsidP="00BE38D0">
            <w:pPr>
              <w:keepNext/>
              <w:rPr>
                <w:rFonts w:ascii="Arial Nova" w:hAnsi="Arial Nova"/>
                <w:sz w:val="15"/>
                <w:szCs w:val="10"/>
              </w:rPr>
            </w:pPr>
          </w:p>
        </w:tc>
      </w:tr>
      <w:tr w:rsidR="009B7A56" w:rsidRPr="00BF2AD6" w14:paraId="77E4C1E4" w14:textId="77777777" w:rsidTr="00BE38D0">
        <w:trPr>
          <w:trHeight w:val="425"/>
          <w:jc w:val="center"/>
        </w:trPr>
        <w:tc>
          <w:tcPr>
            <w:tcW w:w="2127" w:type="dxa"/>
            <w:vMerge/>
            <w:tcBorders>
              <w:left w:val="nil"/>
              <w:right w:val="nil"/>
            </w:tcBorders>
          </w:tcPr>
          <w:p w14:paraId="37CE9798" w14:textId="77777777" w:rsidR="009B7A56" w:rsidRPr="00FF0924" w:rsidRDefault="009B7A56" w:rsidP="00BE38D0">
            <w:pPr>
              <w:keepNext/>
              <w:jc w:val="center"/>
              <w:rPr>
                <w:rFonts w:ascii="Arial Nova" w:hAnsi="Arial Nova"/>
              </w:rPr>
            </w:pPr>
          </w:p>
        </w:tc>
        <w:tc>
          <w:tcPr>
            <w:tcW w:w="283" w:type="dxa"/>
            <w:vMerge/>
            <w:tcBorders>
              <w:top w:val="nil"/>
              <w:left w:val="nil"/>
              <w:bottom w:val="nil"/>
              <w:right w:val="nil"/>
            </w:tcBorders>
          </w:tcPr>
          <w:p w14:paraId="0B9A6A14" w14:textId="77777777" w:rsidR="009B7A56" w:rsidRPr="00FF0924" w:rsidRDefault="009B7A56" w:rsidP="00BE38D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DE43C29" w14:textId="77777777" w:rsidR="009B7A56" w:rsidRPr="00BF2AD6" w:rsidRDefault="009B7A56" w:rsidP="00BE38D0">
            <w:pPr>
              <w:keepNext/>
              <w:rPr>
                <w:rFonts w:ascii="Arial Nova" w:hAnsi="Arial Nova"/>
              </w:rPr>
            </w:pPr>
            <w:r w:rsidRPr="00BF2AD6">
              <w:rPr>
                <w:rFonts w:ascii="Arial Nova" w:hAnsi="Arial Nova"/>
              </w:rPr>
              <w:t>Financial Statistics</w:t>
            </w:r>
          </w:p>
        </w:tc>
      </w:tr>
      <w:tr w:rsidR="009B7A56" w:rsidRPr="00FF0924" w14:paraId="39C53830" w14:textId="77777777" w:rsidTr="00BE38D0">
        <w:trPr>
          <w:trHeight w:val="992"/>
          <w:jc w:val="center"/>
        </w:trPr>
        <w:tc>
          <w:tcPr>
            <w:tcW w:w="2127" w:type="dxa"/>
            <w:vMerge/>
            <w:tcBorders>
              <w:left w:val="nil"/>
              <w:bottom w:val="nil"/>
              <w:right w:val="nil"/>
            </w:tcBorders>
          </w:tcPr>
          <w:p w14:paraId="1DEF2F3B" w14:textId="77777777" w:rsidR="009B7A56" w:rsidRPr="00FF0924" w:rsidRDefault="009B7A56" w:rsidP="00BE38D0">
            <w:pPr>
              <w:keepNext/>
              <w:rPr>
                <w:rFonts w:ascii="Arial Nova" w:hAnsi="Arial Nova"/>
              </w:rPr>
            </w:pPr>
          </w:p>
        </w:tc>
        <w:tc>
          <w:tcPr>
            <w:tcW w:w="283" w:type="dxa"/>
            <w:vMerge/>
            <w:tcBorders>
              <w:top w:val="nil"/>
              <w:left w:val="nil"/>
              <w:bottom w:val="nil"/>
              <w:right w:val="nil"/>
            </w:tcBorders>
          </w:tcPr>
          <w:p w14:paraId="7BF3B762" w14:textId="77777777" w:rsidR="009B7A56" w:rsidRPr="00FF0924" w:rsidRDefault="009B7A56" w:rsidP="00BE38D0">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4FCF1958" w14:textId="77777777" w:rsidR="009B7A56" w:rsidRDefault="009B7A56" w:rsidP="00BE38D0">
            <w:pPr>
              <w:keepNext/>
              <w:spacing w:after="40"/>
              <w:rPr>
                <w:rFonts w:ascii="Arial Nova" w:hAnsi="Arial Nova"/>
                <w:sz w:val="22"/>
                <w:szCs w:val="18"/>
              </w:rPr>
            </w:pPr>
            <w:r>
              <w:rPr>
                <w:rFonts w:ascii="Arial Nova" w:hAnsi="Arial Nova"/>
                <w:sz w:val="22"/>
                <w:szCs w:val="18"/>
              </w:rPr>
              <w:t>Total Investment</w:t>
            </w:r>
          </w:p>
          <w:p w14:paraId="570C30CA" w14:textId="77777777" w:rsidR="009B7A56" w:rsidRPr="004E1A2B" w:rsidRDefault="009B7A56" w:rsidP="00BE38D0">
            <w:pPr>
              <w:keepNext/>
              <w:spacing w:after="40"/>
              <w:rPr>
                <w:rFonts w:ascii="Arial Nova" w:hAnsi="Arial Nova"/>
                <w:sz w:val="22"/>
                <w:szCs w:val="18"/>
              </w:rPr>
            </w:pPr>
            <w:r>
              <w:rPr>
                <w:rFonts w:ascii="Arial Nova" w:hAnsi="Arial Nova"/>
                <w:sz w:val="28"/>
                <w:szCs w:val="21"/>
              </w:rPr>
              <w:t>£12,672.00</w:t>
            </w:r>
          </w:p>
        </w:tc>
        <w:tc>
          <w:tcPr>
            <w:tcW w:w="2079" w:type="dxa"/>
            <w:gridSpan w:val="2"/>
            <w:tcBorders>
              <w:top w:val="single" w:sz="2" w:space="0" w:color="D9D9D9" w:themeColor="background1" w:themeShade="D9"/>
              <w:left w:val="nil"/>
              <w:bottom w:val="nil"/>
              <w:right w:val="nil"/>
            </w:tcBorders>
            <w:vAlign w:val="center"/>
          </w:tcPr>
          <w:p w14:paraId="09B89DD6" w14:textId="77777777" w:rsidR="009B7A56" w:rsidRDefault="009B7A56" w:rsidP="00BE38D0">
            <w:pPr>
              <w:keepNext/>
              <w:spacing w:after="40"/>
              <w:rPr>
                <w:rFonts w:ascii="Arial Nova" w:hAnsi="Arial Nova"/>
                <w:sz w:val="22"/>
                <w:szCs w:val="18"/>
              </w:rPr>
            </w:pPr>
            <w:r>
              <w:rPr>
                <w:rFonts w:ascii="Arial Nova" w:hAnsi="Arial Nova"/>
                <w:sz w:val="22"/>
                <w:szCs w:val="18"/>
              </w:rPr>
              <w:t>Payback Time</w:t>
            </w:r>
          </w:p>
          <w:p w14:paraId="0A8BD62A" w14:textId="77777777" w:rsidR="009B7A56" w:rsidRPr="00FF0924" w:rsidRDefault="009B7A56" w:rsidP="00BE38D0">
            <w:pPr>
              <w:keepNext/>
              <w:rPr>
                <w:rFonts w:ascii="Arial Nova" w:hAnsi="Arial Nova"/>
              </w:rPr>
            </w:pPr>
            <w:r w:rsidRPr="00B053C2">
              <w:rPr>
                <w:rFonts w:ascii="Arial Nova" w:hAnsi="Arial Nova"/>
                <w:sz w:val="28"/>
                <w:szCs w:val="21"/>
              </w:rPr>
              <w:t>4.6 Years</w:t>
            </w:r>
          </w:p>
        </w:tc>
        <w:tc>
          <w:tcPr>
            <w:tcW w:w="2080" w:type="dxa"/>
            <w:gridSpan w:val="2"/>
            <w:tcBorders>
              <w:top w:val="single" w:sz="2" w:space="0" w:color="D9D9D9" w:themeColor="background1" w:themeShade="D9"/>
              <w:left w:val="nil"/>
              <w:bottom w:val="nil"/>
              <w:right w:val="nil"/>
            </w:tcBorders>
            <w:vAlign w:val="center"/>
          </w:tcPr>
          <w:p w14:paraId="31A3BE4F" w14:textId="77777777" w:rsidR="009B7A56" w:rsidRDefault="009B7A56" w:rsidP="00BE38D0">
            <w:pPr>
              <w:keepNext/>
              <w:spacing w:after="40"/>
              <w:rPr>
                <w:rFonts w:ascii="Arial Nova" w:hAnsi="Arial Nova"/>
                <w:sz w:val="22"/>
                <w:szCs w:val="18"/>
              </w:rPr>
            </w:pPr>
            <w:r>
              <w:rPr>
                <w:rFonts w:ascii="Arial Nova" w:hAnsi="Arial Nova"/>
                <w:sz w:val="22"/>
                <w:szCs w:val="18"/>
              </w:rPr>
              <w:t>ROI (15 years)</w:t>
            </w:r>
          </w:p>
          <w:p w14:paraId="71C8A740" w14:textId="77777777" w:rsidR="009B7A56" w:rsidRPr="00FF0924" w:rsidRDefault="009B7A56" w:rsidP="00BE38D0">
            <w:pPr>
              <w:keepNext/>
              <w:rPr>
                <w:rFonts w:ascii="Arial Nova" w:hAnsi="Arial Nova"/>
              </w:rPr>
            </w:pPr>
            <w:r>
              <w:rPr>
                <w:rFonts w:ascii="Arial Nova" w:hAnsi="Arial Nova"/>
                <w:sz w:val="28"/>
                <w:szCs w:val="21"/>
              </w:rPr>
              <w:t>£24,024.98</w:t>
            </w:r>
          </w:p>
        </w:tc>
      </w:tr>
      <w:tr w:rsidR="009B7A56" w:rsidRPr="00FF0924" w14:paraId="28A872AD" w14:textId="77777777" w:rsidTr="00BE38D0">
        <w:trPr>
          <w:trHeight w:val="654"/>
          <w:jc w:val="center"/>
        </w:trPr>
        <w:tc>
          <w:tcPr>
            <w:tcW w:w="8648" w:type="dxa"/>
            <w:gridSpan w:val="7"/>
            <w:tcBorders>
              <w:top w:val="nil"/>
              <w:left w:val="nil"/>
              <w:bottom w:val="nil"/>
              <w:right w:val="nil"/>
            </w:tcBorders>
            <w:vAlign w:val="center"/>
          </w:tcPr>
          <w:p w14:paraId="5E095FAE" w14:textId="77777777" w:rsidR="009B7A56" w:rsidRPr="00FF0924" w:rsidRDefault="009B7A56" w:rsidP="00BE38D0">
            <w:pPr>
              <w:keepNext/>
              <w:jc w:val="center"/>
              <w:rPr>
                <w:rFonts w:ascii="Arial Nova" w:hAnsi="Arial Nova"/>
              </w:rPr>
            </w:pPr>
            <w:hyperlink r:id="rId45"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61440FDE" w14:textId="77777777" w:rsidR="009B7A56" w:rsidRDefault="009B7A56" w:rsidP="009B7A56">
      <w:pPr>
        <w:rPr>
          <w:rFonts w:ascii="Arial Nova" w:hAnsi="Arial Nova"/>
        </w:rPr>
      </w:pPr>
    </w:p>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043A8C" w:rsidRPr="00FF0924" w14:paraId="7C876675" w14:textId="77777777" w:rsidTr="00192B8C">
        <w:trPr>
          <w:trHeight w:val="625"/>
          <w:jc w:val="center"/>
        </w:trPr>
        <w:tc>
          <w:tcPr>
            <w:tcW w:w="8648" w:type="dxa"/>
            <w:gridSpan w:val="7"/>
            <w:tcBorders>
              <w:top w:val="dashed" w:sz="4" w:space="0" w:color="BFBFBF" w:themeColor="background1" w:themeShade="BF"/>
              <w:left w:val="nil"/>
              <w:bottom w:val="nil"/>
              <w:right w:val="nil"/>
            </w:tcBorders>
          </w:tcPr>
          <w:p w14:paraId="5689B8E7" w14:textId="77777777" w:rsidR="00043A8C" w:rsidRPr="00FF0924" w:rsidRDefault="00043A8C" w:rsidP="00192B8C">
            <w:pPr>
              <w:keepNext/>
              <w:rPr>
                <w:rFonts w:ascii="Arial Nova" w:hAnsi="Arial Nova"/>
              </w:rPr>
            </w:pPr>
          </w:p>
        </w:tc>
      </w:tr>
      <w:tr w:rsidR="00043A8C" w:rsidRPr="00BF2AD6" w14:paraId="6C3B5C4B" w14:textId="77777777" w:rsidTr="00192B8C">
        <w:trPr>
          <w:trHeight w:val="426"/>
          <w:jc w:val="center"/>
        </w:trPr>
        <w:tc>
          <w:tcPr>
            <w:tcW w:w="2127" w:type="dxa"/>
            <w:vMerge w:val="restart"/>
            <w:tcBorders>
              <w:top w:val="nil"/>
              <w:left w:val="nil"/>
              <w:right w:val="nil"/>
            </w:tcBorders>
          </w:tcPr>
          <w:p w14:paraId="71728FF6" w14:textId="77777777" w:rsidR="00043A8C" w:rsidRPr="00FF0924" w:rsidRDefault="00043A8C" w:rsidP="00192B8C">
            <w:pPr>
              <w:keepNext/>
              <w:rPr>
                <w:rFonts w:ascii="Arial Nova" w:hAnsi="Arial Nova"/>
              </w:rPr>
            </w:pPr>
            <w:r>
              <w:rPr>
                <w:rFonts w:ascii="Arial Nova" w:hAnsi="Arial Nova"/>
                <w:noProof/>
              </w:rPr>
              <w:drawing>
                <wp:anchor distT="0" distB="180340" distL="114300" distR="114300" simplePos="0" relativeHeight="251728895" behindDoc="0" locked="0" layoutInCell="1" allowOverlap="1" wp14:anchorId="22AD4F5A" wp14:editId="1372B393">
                  <wp:simplePos x="0" y="0"/>
                  <wp:positionH relativeFrom="column">
                    <wp:posOffset>461645</wp:posOffset>
                  </wp:positionH>
                  <wp:positionV relativeFrom="paragraph">
                    <wp:posOffset>92075</wp:posOffset>
                  </wp:positionV>
                  <wp:extent cx="543560" cy="543560"/>
                  <wp:effectExtent l="0" t="0" r="2540" b="2540"/>
                  <wp:wrapSquare wrapText="bothSides"/>
                  <wp:docPr id="1326417499" name="Graphic 132641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7499" name="Graphic 132641749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3560" cy="543560"/>
                          </a:xfrm>
                          <a:prstGeom prst="rect">
                            <a:avLst/>
                          </a:prstGeom>
                        </pic:spPr>
                      </pic:pic>
                    </a:graphicData>
                  </a:graphic>
                  <wp14:sizeRelH relativeFrom="margin">
                    <wp14:pctWidth>0</wp14:pctWidth>
                  </wp14:sizeRelH>
                  <wp14:sizeRelV relativeFrom="margin">
                    <wp14:pctHeight>0</wp14:pctHeight>
                  </wp14:sizeRelV>
                </wp:anchor>
              </w:drawing>
            </w:r>
          </w:p>
          <w:p w14:paraId="5309BB24" w14:textId="77777777" w:rsidR="00043A8C" w:rsidRDefault="00043A8C" w:rsidP="00192B8C">
            <w:pPr>
              <w:keepNext/>
              <w:jc w:val="center"/>
              <w:rPr>
                <w:rFonts w:ascii="Arial Nova" w:hAnsi="Arial Nova"/>
              </w:rPr>
            </w:pPr>
          </w:p>
          <w:p w14:paraId="375D27C6" w14:textId="77777777" w:rsidR="00043A8C" w:rsidRDefault="00043A8C" w:rsidP="00192B8C">
            <w:pPr>
              <w:keepNext/>
              <w:jc w:val="center"/>
              <w:rPr>
                <w:rFonts w:ascii="Arial Nova" w:hAnsi="Arial Nova"/>
              </w:rPr>
            </w:pPr>
          </w:p>
          <w:p w14:paraId="0BCBACA7" w14:textId="64292330" w:rsidR="00043A8C" w:rsidRPr="00FF0924" w:rsidRDefault="00043A8C" w:rsidP="00192B8C">
            <w:pPr>
              <w:keepNext/>
              <w:jc w:val="center"/>
              <w:rPr>
                <w:rFonts w:ascii="Arial Nova" w:hAnsi="Arial Nova"/>
              </w:rPr>
            </w:pPr>
            <w:r>
              <w:rPr>
                <w:rFonts w:ascii="Arial Nova" w:hAnsi="Arial Nova"/>
              </w:rPr>
              <w:t xml:space="preserve">Voltage </w:t>
            </w:r>
            <w:proofErr w:type="spellStart"/>
            <w:r>
              <w:rPr>
                <w:rFonts w:ascii="Arial Nova" w:hAnsi="Arial Nova"/>
              </w:rPr>
              <w:t>Optimisation</w:t>
            </w:r>
            <w:proofErr w:type="spellEnd"/>
          </w:p>
        </w:tc>
        <w:tc>
          <w:tcPr>
            <w:tcW w:w="283" w:type="dxa"/>
            <w:vMerge w:val="restart"/>
            <w:tcBorders>
              <w:top w:val="nil"/>
              <w:left w:val="nil"/>
              <w:bottom w:val="nil"/>
              <w:right w:val="nil"/>
            </w:tcBorders>
          </w:tcPr>
          <w:p w14:paraId="1FAB2E5A" w14:textId="77777777" w:rsidR="00043A8C" w:rsidRPr="00FF0924" w:rsidRDefault="00043A8C" w:rsidP="00192B8C">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051E0891" w14:textId="77777777" w:rsidR="00043A8C" w:rsidRPr="00BF2AD6" w:rsidRDefault="00043A8C" w:rsidP="00192B8C">
            <w:pPr>
              <w:keepNext/>
              <w:rPr>
                <w:rFonts w:ascii="Arial Nova" w:hAnsi="Arial Nova"/>
              </w:rPr>
            </w:pPr>
            <w:r w:rsidRPr="00BF2AD6">
              <w:rPr>
                <w:rFonts w:ascii="Arial Nova" w:hAnsi="Arial Nova"/>
              </w:rPr>
              <w:t>Annual Savings</w:t>
            </w:r>
          </w:p>
        </w:tc>
      </w:tr>
      <w:tr w:rsidR="00043A8C" w:rsidRPr="004E1A2B" w14:paraId="3E930CB4" w14:textId="77777777" w:rsidTr="00192B8C">
        <w:trPr>
          <w:trHeight w:val="992"/>
          <w:jc w:val="center"/>
        </w:trPr>
        <w:tc>
          <w:tcPr>
            <w:tcW w:w="2127" w:type="dxa"/>
            <w:vMerge/>
            <w:tcBorders>
              <w:left w:val="nil"/>
              <w:right w:val="nil"/>
            </w:tcBorders>
          </w:tcPr>
          <w:p w14:paraId="3C509D3C" w14:textId="77777777" w:rsidR="00043A8C" w:rsidRPr="00FF0924" w:rsidRDefault="00043A8C" w:rsidP="00192B8C">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7BACE787" w14:textId="77777777" w:rsidR="00043A8C" w:rsidRPr="00FF0924" w:rsidRDefault="00043A8C" w:rsidP="00192B8C">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333B12FD" w14:textId="77777777" w:rsidR="00043A8C" w:rsidRDefault="00043A8C" w:rsidP="00192B8C">
            <w:pPr>
              <w:keepNext/>
              <w:spacing w:after="40"/>
              <w:rPr>
                <w:rFonts w:ascii="Arial Nova" w:hAnsi="Arial Nova"/>
                <w:sz w:val="22"/>
                <w:szCs w:val="18"/>
              </w:rPr>
            </w:pPr>
            <w:r w:rsidRPr="000529EE">
              <w:rPr>
                <w:rFonts w:ascii="Arial Nova" w:hAnsi="Arial Nova"/>
                <w:sz w:val="22"/>
                <w:szCs w:val="18"/>
              </w:rPr>
              <w:t>Monetary</w:t>
            </w:r>
          </w:p>
          <w:p w14:paraId="7C5451CB" w14:textId="77777777" w:rsidR="00043A8C" w:rsidRPr="000529EE" w:rsidRDefault="00043A8C" w:rsidP="00192B8C">
            <w:pPr>
              <w:keepNext/>
              <w:spacing w:after="40"/>
              <w:rPr>
                <w:rFonts w:ascii="Arial Nova" w:hAnsi="Arial Nova"/>
                <w:sz w:val="22"/>
                <w:szCs w:val="18"/>
              </w:rPr>
            </w:pPr>
            <w:r>
              <w:rPr>
                <w:rFonts w:ascii="Arial Nova" w:hAnsi="Arial Nova"/>
                <w:sz w:val="28"/>
                <w:szCs w:val="21"/>
              </w:rPr>
              <w:t>£5,126.54</w:t>
            </w:r>
          </w:p>
        </w:tc>
        <w:tc>
          <w:tcPr>
            <w:tcW w:w="1985" w:type="dxa"/>
            <w:gridSpan w:val="2"/>
            <w:tcBorders>
              <w:top w:val="single" w:sz="2" w:space="0" w:color="D9D9D9" w:themeColor="background1" w:themeShade="D9"/>
              <w:left w:val="nil"/>
              <w:bottom w:val="nil"/>
              <w:right w:val="nil"/>
            </w:tcBorders>
            <w:vAlign w:val="center"/>
          </w:tcPr>
          <w:p w14:paraId="49D2C970" w14:textId="77777777" w:rsidR="00043A8C" w:rsidRDefault="00043A8C" w:rsidP="00192B8C">
            <w:pPr>
              <w:keepNext/>
              <w:spacing w:after="40"/>
              <w:rPr>
                <w:rFonts w:ascii="Arial Nova" w:hAnsi="Arial Nova"/>
                <w:sz w:val="22"/>
                <w:szCs w:val="18"/>
              </w:rPr>
            </w:pPr>
            <w:r>
              <w:rPr>
                <w:rFonts w:ascii="Arial Nova" w:hAnsi="Arial Nova"/>
                <w:sz w:val="22"/>
                <w:szCs w:val="18"/>
              </w:rPr>
              <w:t>Energy</w:t>
            </w:r>
          </w:p>
          <w:p w14:paraId="3686AEB8" w14:textId="77777777" w:rsidR="00043A8C" w:rsidRPr="00FF0924" w:rsidRDefault="00043A8C" w:rsidP="00192B8C">
            <w:pPr>
              <w:keepNext/>
              <w:rPr>
                <w:rFonts w:ascii="Arial Nova" w:hAnsi="Arial Nova"/>
              </w:rPr>
            </w:pPr>
            <w:r>
              <w:rPr>
                <w:rFonts w:ascii="Arial Nova" w:hAnsi="Arial Nova"/>
                <w:sz w:val="28"/>
                <w:szCs w:val="21"/>
              </w:rPr>
              <w:t>34,522</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67E9AB4C" w14:textId="77777777" w:rsidR="00043A8C" w:rsidRDefault="00043A8C" w:rsidP="00192B8C">
            <w:pPr>
              <w:keepNext/>
              <w:spacing w:after="40"/>
              <w:rPr>
                <w:rFonts w:ascii="Arial Nova" w:hAnsi="Arial Nova"/>
                <w:sz w:val="22"/>
                <w:szCs w:val="18"/>
              </w:rPr>
            </w:pPr>
            <w:r>
              <w:rPr>
                <w:rFonts w:ascii="Arial Nova" w:hAnsi="Arial Nova"/>
                <w:sz w:val="22"/>
                <w:szCs w:val="18"/>
              </w:rPr>
              <w:t>Carbon</w:t>
            </w:r>
          </w:p>
          <w:p w14:paraId="0A5D7661" w14:textId="77777777" w:rsidR="00043A8C" w:rsidRPr="004E1A2B" w:rsidRDefault="00043A8C" w:rsidP="00192B8C">
            <w:pPr>
              <w:keepNext/>
              <w:rPr>
                <w:rFonts w:ascii="Arial Nova" w:hAnsi="Arial Nova"/>
                <w:sz w:val="28"/>
                <w:szCs w:val="28"/>
              </w:rPr>
            </w:pPr>
            <w:r>
              <w:rPr>
                <w:rFonts w:ascii="Arial Nova" w:hAnsi="Arial Nova" w:cstheme="minorHAnsi"/>
                <w:sz w:val="28"/>
                <w:szCs w:val="28"/>
              </w:rPr>
              <w:t>6,676</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043A8C" w:rsidRPr="00BF2AD6" w14:paraId="690F6D19" w14:textId="77777777" w:rsidTr="00192B8C">
        <w:trPr>
          <w:trHeight w:val="77"/>
          <w:jc w:val="center"/>
        </w:trPr>
        <w:tc>
          <w:tcPr>
            <w:tcW w:w="2127" w:type="dxa"/>
            <w:vMerge/>
            <w:tcBorders>
              <w:left w:val="nil"/>
              <w:right w:val="nil"/>
            </w:tcBorders>
          </w:tcPr>
          <w:p w14:paraId="2A5B2857" w14:textId="77777777" w:rsidR="00043A8C" w:rsidRPr="00FF0924" w:rsidRDefault="00043A8C" w:rsidP="00192B8C">
            <w:pPr>
              <w:keepNext/>
              <w:jc w:val="center"/>
              <w:rPr>
                <w:rFonts w:ascii="Arial Nova" w:hAnsi="Arial Nova"/>
              </w:rPr>
            </w:pPr>
          </w:p>
        </w:tc>
        <w:tc>
          <w:tcPr>
            <w:tcW w:w="283" w:type="dxa"/>
            <w:vMerge/>
            <w:tcBorders>
              <w:top w:val="nil"/>
              <w:left w:val="nil"/>
              <w:bottom w:val="nil"/>
              <w:right w:val="nil"/>
            </w:tcBorders>
          </w:tcPr>
          <w:p w14:paraId="06274802" w14:textId="77777777" w:rsidR="00043A8C" w:rsidRPr="00FF0924" w:rsidRDefault="00043A8C" w:rsidP="00192B8C">
            <w:pPr>
              <w:keepNext/>
              <w:rPr>
                <w:rFonts w:ascii="Arial Nova" w:hAnsi="Arial Nova"/>
              </w:rPr>
            </w:pPr>
          </w:p>
        </w:tc>
        <w:tc>
          <w:tcPr>
            <w:tcW w:w="6238" w:type="dxa"/>
            <w:gridSpan w:val="5"/>
            <w:tcBorders>
              <w:top w:val="nil"/>
              <w:left w:val="nil"/>
              <w:bottom w:val="nil"/>
              <w:right w:val="nil"/>
            </w:tcBorders>
          </w:tcPr>
          <w:p w14:paraId="2C022342" w14:textId="77777777" w:rsidR="00043A8C" w:rsidRPr="00BF2AD6" w:rsidRDefault="00043A8C" w:rsidP="00192B8C">
            <w:pPr>
              <w:keepNext/>
              <w:rPr>
                <w:rFonts w:ascii="Arial Nova" w:hAnsi="Arial Nova"/>
                <w:sz w:val="15"/>
                <w:szCs w:val="10"/>
              </w:rPr>
            </w:pPr>
          </w:p>
        </w:tc>
      </w:tr>
      <w:tr w:rsidR="00043A8C" w:rsidRPr="00BF2AD6" w14:paraId="0DDC1D53" w14:textId="77777777" w:rsidTr="00192B8C">
        <w:trPr>
          <w:trHeight w:val="425"/>
          <w:jc w:val="center"/>
        </w:trPr>
        <w:tc>
          <w:tcPr>
            <w:tcW w:w="2127" w:type="dxa"/>
            <w:vMerge/>
            <w:tcBorders>
              <w:left w:val="nil"/>
              <w:right w:val="nil"/>
            </w:tcBorders>
          </w:tcPr>
          <w:p w14:paraId="0FD934EC" w14:textId="77777777" w:rsidR="00043A8C" w:rsidRPr="00FF0924" w:rsidRDefault="00043A8C" w:rsidP="00192B8C">
            <w:pPr>
              <w:keepNext/>
              <w:jc w:val="center"/>
              <w:rPr>
                <w:rFonts w:ascii="Arial Nova" w:hAnsi="Arial Nova"/>
              </w:rPr>
            </w:pPr>
          </w:p>
        </w:tc>
        <w:tc>
          <w:tcPr>
            <w:tcW w:w="283" w:type="dxa"/>
            <w:vMerge/>
            <w:tcBorders>
              <w:top w:val="nil"/>
              <w:left w:val="nil"/>
              <w:bottom w:val="nil"/>
              <w:right w:val="nil"/>
            </w:tcBorders>
          </w:tcPr>
          <w:p w14:paraId="1ACFF73C" w14:textId="77777777" w:rsidR="00043A8C" w:rsidRPr="00FF0924" w:rsidRDefault="00043A8C" w:rsidP="00192B8C">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74C86CC" w14:textId="77777777" w:rsidR="00043A8C" w:rsidRPr="00BF2AD6" w:rsidRDefault="00043A8C" w:rsidP="00192B8C">
            <w:pPr>
              <w:keepNext/>
              <w:rPr>
                <w:rFonts w:ascii="Arial Nova" w:hAnsi="Arial Nova"/>
              </w:rPr>
            </w:pPr>
            <w:r w:rsidRPr="00BF2AD6">
              <w:rPr>
                <w:rFonts w:ascii="Arial Nova" w:hAnsi="Arial Nova"/>
              </w:rPr>
              <w:t>Financial Statistics</w:t>
            </w:r>
          </w:p>
        </w:tc>
      </w:tr>
      <w:tr w:rsidR="00043A8C" w:rsidRPr="00FF0924" w14:paraId="1E5339B9" w14:textId="77777777" w:rsidTr="00192B8C">
        <w:trPr>
          <w:trHeight w:val="992"/>
          <w:jc w:val="center"/>
        </w:trPr>
        <w:tc>
          <w:tcPr>
            <w:tcW w:w="2127" w:type="dxa"/>
            <w:vMerge/>
            <w:tcBorders>
              <w:left w:val="nil"/>
              <w:bottom w:val="nil"/>
              <w:right w:val="nil"/>
            </w:tcBorders>
          </w:tcPr>
          <w:p w14:paraId="505DAB21" w14:textId="77777777" w:rsidR="00043A8C" w:rsidRPr="00FF0924" w:rsidRDefault="00043A8C" w:rsidP="00192B8C">
            <w:pPr>
              <w:keepNext/>
              <w:rPr>
                <w:rFonts w:ascii="Arial Nova" w:hAnsi="Arial Nova"/>
              </w:rPr>
            </w:pPr>
          </w:p>
        </w:tc>
        <w:tc>
          <w:tcPr>
            <w:tcW w:w="283" w:type="dxa"/>
            <w:vMerge/>
            <w:tcBorders>
              <w:top w:val="nil"/>
              <w:left w:val="nil"/>
              <w:bottom w:val="nil"/>
              <w:right w:val="nil"/>
            </w:tcBorders>
          </w:tcPr>
          <w:p w14:paraId="347AF0BF" w14:textId="77777777" w:rsidR="00043A8C" w:rsidRPr="00FF0924" w:rsidRDefault="00043A8C" w:rsidP="00192B8C">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6B72AE78" w14:textId="77777777" w:rsidR="00043A8C" w:rsidRDefault="00043A8C" w:rsidP="00192B8C">
            <w:pPr>
              <w:keepNext/>
              <w:spacing w:after="40"/>
              <w:rPr>
                <w:rFonts w:ascii="Arial Nova" w:hAnsi="Arial Nova"/>
                <w:sz w:val="22"/>
                <w:szCs w:val="18"/>
              </w:rPr>
            </w:pPr>
            <w:r>
              <w:rPr>
                <w:rFonts w:ascii="Arial Nova" w:hAnsi="Arial Nova"/>
                <w:sz w:val="22"/>
                <w:szCs w:val="18"/>
              </w:rPr>
              <w:t>Total Investment</w:t>
            </w:r>
          </w:p>
          <w:p w14:paraId="299C1EB1" w14:textId="77777777" w:rsidR="00043A8C" w:rsidRPr="004E1A2B" w:rsidRDefault="00043A8C" w:rsidP="00192B8C">
            <w:pPr>
              <w:keepNext/>
              <w:spacing w:after="40"/>
              <w:rPr>
                <w:rFonts w:ascii="Arial Nova" w:hAnsi="Arial Nova"/>
                <w:sz w:val="22"/>
                <w:szCs w:val="18"/>
              </w:rPr>
            </w:pPr>
            <w:r>
              <w:rPr>
                <w:rFonts w:ascii="Arial Nova" w:hAnsi="Arial Nova"/>
                <w:sz w:val="28"/>
                <w:szCs w:val="21"/>
              </w:rPr>
              <w:t>£68,200.00</w:t>
            </w:r>
          </w:p>
        </w:tc>
        <w:tc>
          <w:tcPr>
            <w:tcW w:w="2079" w:type="dxa"/>
            <w:gridSpan w:val="2"/>
            <w:tcBorders>
              <w:top w:val="single" w:sz="2" w:space="0" w:color="D9D9D9" w:themeColor="background1" w:themeShade="D9"/>
              <w:left w:val="nil"/>
              <w:bottom w:val="nil"/>
              <w:right w:val="nil"/>
            </w:tcBorders>
            <w:vAlign w:val="center"/>
          </w:tcPr>
          <w:p w14:paraId="655231C2" w14:textId="77777777" w:rsidR="00043A8C" w:rsidRDefault="00043A8C" w:rsidP="00192B8C">
            <w:pPr>
              <w:keepNext/>
              <w:spacing w:after="40"/>
              <w:rPr>
                <w:rFonts w:ascii="Arial Nova" w:hAnsi="Arial Nova"/>
                <w:sz w:val="22"/>
                <w:szCs w:val="18"/>
              </w:rPr>
            </w:pPr>
            <w:r>
              <w:rPr>
                <w:rFonts w:ascii="Arial Nova" w:hAnsi="Arial Nova"/>
                <w:sz w:val="22"/>
                <w:szCs w:val="18"/>
              </w:rPr>
              <w:t>Payback Time</w:t>
            </w:r>
          </w:p>
          <w:p w14:paraId="1D4BC7EE" w14:textId="77777777" w:rsidR="00043A8C" w:rsidRPr="00FF0924" w:rsidRDefault="00043A8C" w:rsidP="00192B8C">
            <w:pPr>
              <w:keepNext/>
              <w:rPr>
                <w:rFonts w:ascii="Arial Nova" w:hAnsi="Arial Nova"/>
              </w:rPr>
            </w:pPr>
            <w:r w:rsidRPr="00B053C2">
              <w:rPr>
                <w:rFonts w:ascii="Arial Nova" w:hAnsi="Arial Nova"/>
                <w:sz w:val="28"/>
                <w:szCs w:val="21"/>
              </w:rPr>
              <w:t>13.3 Years</w:t>
            </w:r>
          </w:p>
        </w:tc>
        <w:tc>
          <w:tcPr>
            <w:tcW w:w="2080" w:type="dxa"/>
            <w:gridSpan w:val="2"/>
            <w:tcBorders>
              <w:top w:val="single" w:sz="2" w:space="0" w:color="D9D9D9" w:themeColor="background1" w:themeShade="D9"/>
              <w:left w:val="nil"/>
              <w:bottom w:val="nil"/>
              <w:right w:val="nil"/>
            </w:tcBorders>
            <w:vAlign w:val="center"/>
          </w:tcPr>
          <w:p w14:paraId="7F41B0E0" w14:textId="77777777" w:rsidR="00043A8C" w:rsidRDefault="00043A8C" w:rsidP="00192B8C">
            <w:pPr>
              <w:keepNext/>
              <w:spacing w:after="40"/>
              <w:rPr>
                <w:rFonts w:ascii="Arial Nova" w:hAnsi="Arial Nova"/>
                <w:sz w:val="22"/>
                <w:szCs w:val="18"/>
              </w:rPr>
            </w:pPr>
            <w:r>
              <w:rPr>
                <w:rFonts w:ascii="Arial Nova" w:hAnsi="Arial Nova"/>
                <w:sz w:val="22"/>
                <w:szCs w:val="18"/>
              </w:rPr>
              <w:t>ROI (15 years)</w:t>
            </w:r>
          </w:p>
          <w:p w14:paraId="162B8327" w14:textId="77777777" w:rsidR="00043A8C" w:rsidRPr="00FF0924" w:rsidRDefault="00043A8C" w:rsidP="00192B8C">
            <w:pPr>
              <w:keepNext/>
              <w:rPr>
                <w:rFonts w:ascii="Arial Nova" w:hAnsi="Arial Nova"/>
              </w:rPr>
            </w:pPr>
            <w:r>
              <w:rPr>
                <w:rFonts w:ascii="Arial Nova" w:hAnsi="Arial Nova"/>
                <w:sz w:val="28"/>
                <w:szCs w:val="21"/>
              </w:rPr>
              <w:t>£2,566.28</w:t>
            </w:r>
          </w:p>
        </w:tc>
      </w:tr>
      <w:tr w:rsidR="00043A8C" w:rsidRPr="00FF0924" w14:paraId="4480F7C0" w14:textId="77777777" w:rsidTr="00192B8C">
        <w:trPr>
          <w:trHeight w:val="654"/>
          <w:jc w:val="center"/>
        </w:trPr>
        <w:tc>
          <w:tcPr>
            <w:tcW w:w="8648" w:type="dxa"/>
            <w:gridSpan w:val="7"/>
            <w:tcBorders>
              <w:top w:val="nil"/>
              <w:left w:val="nil"/>
              <w:bottom w:val="nil"/>
              <w:right w:val="nil"/>
            </w:tcBorders>
            <w:vAlign w:val="center"/>
          </w:tcPr>
          <w:p w14:paraId="79DA3DC7" w14:textId="77777777" w:rsidR="00043A8C" w:rsidRPr="00FF0924" w:rsidRDefault="00043A8C" w:rsidP="00192B8C">
            <w:pPr>
              <w:keepNext/>
              <w:jc w:val="center"/>
              <w:rPr>
                <w:rFonts w:ascii="Arial Nova" w:hAnsi="Arial Nova"/>
              </w:rPr>
            </w:pPr>
            <w:hyperlink r:id="rId46" w:history="1">
              <w:r>
                <w:rPr>
                  <w:rFonts w:ascii="Arial Nova" w:hAnsi="Arial Nova" w:eastAsia="Arial Nova" w:cs="Arial Nova"/>
                  <w:color w:val="#26E66D"/>
                  <w:sz w:val="24"/>
                  <w:szCs w:val="24"/>
                  <w:u w:val="single"/>
                </w:rPr>
                <w:t xml:space="preserve">Click here to view recommended upgrade options and contact suppliers</w:t>
              </w:r>
            </w:hyperlink>
          </w:p>
        </w:tc>
      </w:tr>
    </w:tbl>
    <w:p w14:paraId="4CA6FE39" w14:textId="0F8072FE" w:rsidR="00B50B50" w:rsidRDefault="00B50B50" w:rsidP="00B50B50"/>
    <w:p w14:paraId="4DC83C82" w14:textId="77777777" w:rsidR="009C54F1" w:rsidRDefault="009C54F1" w:rsidP="00B50B50"/>
    <w:p w14:paraId="3342D51F" w14:textId="325F5D06" w:rsidR="00DE037D" w:rsidRPr="009C54F1" w:rsidRDefault="009C54F1" w:rsidP="009C54F1">
      <w:pPr>
        <w:keepNext/>
        <w:keepLines/>
        <w:rPr>
          <w:rFonts w:ascii="Abadi Extra Light" w:hAnsi="Abadi Extra Light"/>
          <w:i/>
          <w:iCs/>
        </w:rPr>
      </w:pPr>
      <w:r>
        <w:rPr>
          <w:rFonts w:ascii="Abadi Extra Light" w:hAnsi="Abadi Extra Light"/>
          <w:i/>
          <w:iCs/>
        </w:rPr>
        <w:t xml:space="preserve">Disclaimer: </w:t>
      </w:r>
      <w:r w:rsidRPr="003A7496">
        <w:rPr>
          <w:rFonts w:ascii="Abadi Extra Light" w:hAnsi="Abadi Extra Light"/>
          <w:i/>
          <w:iCs/>
        </w:rPr>
        <w:t>The information presented is based on a combination of public domain sources, data supplied by companies, in-house knowledge and analysis and engagement with stakeholders. While the information is provided in good faith, the ideas presented in the report must be subject to further investigation, and consider other factors not presented here, before being taken forward.  Therefore, the authors disclaim liability for any investment decisions made based on the results of this report.</w:t>
      </w:r>
    </w:p>
    <w:sectPr w:rsidR="00DE037D" w:rsidRPr="009C54F1" w:rsidSect="00460FE9">
      <w:headerReference w:type="default" r:id="rId33"/>
      <w:footerReference w:type="default" r:id="rId34"/>
      <w:headerReference w:type="first" r:id="rId35"/>
      <w:footerReference w:type="first" r:id="rId36"/>
      <w:pgSz w:w="12240" w:h="15840" w:code="1"/>
      <w:pgMar w:top="1888" w:right="862" w:bottom="1440"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5A394" w14:textId="77777777" w:rsidR="005C082F" w:rsidRDefault="005C082F">
      <w:pPr>
        <w:spacing w:after="0" w:line="240" w:lineRule="auto"/>
      </w:pPr>
      <w:r>
        <w:separator/>
      </w:r>
    </w:p>
  </w:endnote>
  <w:endnote w:type="continuationSeparator" w:id="0">
    <w:p w14:paraId="29DDE4EC" w14:textId="77777777" w:rsidR="005C082F" w:rsidRDefault="005C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Demi">
    <w:panose1 w:val="020B07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Abadi">
    <w:panose1 w:val="020B0604020104020204"/>
    <w:charset w:val="00"/>
    <w:family w:val="swiss"/>
    <w:pitch w:val="variable"/>
    <w:sig w:usb0="8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 w:name="Abadi Extra Light">
    <w:panose1 w:val="020B02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1E98E54B" w14:textId="77777777" w:rsidTr="00115663">
      <w:trPr>
        <w:trHeight w:val="1421"/>
      </w:trPr>
      <w:tc>
        <w:tcPr>
          <w:tcW w:w="12221" w:type="dxa"/>
          <w:tcBorders>
            <w:top w:val="nil"/>
            <w:left w:val="nil"/>
            <w:bottom w:val="nil"/>
            <w:right w:val="nil"/>
          </w:tcBorders>
        </w:tcPr>
        <w:p w14:paraId="112DA17D" w14:textId="77777777" w:rsidR="00115663" w:rsidRDefault="00115663" w:rsidP="00115663">
          <w:pPr>
            <w:pStyle w:val="Footer"/>
            <w:spacing w:after="0"/>
            <w:jc w:val="left"/>
          </w:pPr>
          <w:r>
            <w:rPr>
              <w:noProof/>
            </w:rPr>
            <w:drawing>
              <wp:inline distT="0" distB="0" distL="0" distR="0" wp14:anchorId="6B65EB66" wp14:editId="4004A03D">
                <wp:extent cx="7879703" cy="899509"/>
                <wp:effectExtent l="0" t="0" r="0" b="0"/>
                <wp:docPr id="3" name="Picture 3"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4C0A65" w14:textId="77777777" w:rsidTr="002E1A5A">
      <w:trPr>
        <w:trHeight w:val="1362"/>
      </w:trPr>
      <w:tc>
        <w:tcPr>
          <w:tcW w:w="12275" w:type="dxa"/>
          <w:tcBorders>
            <w:top w:val="nil"/>
            <w:left w:val="nil"/>
            <w:bottom w:val="nil"/>
            <w:right w:val="nil"/>
          </w:tcBorders>
        </w:tcPr>
        <w:p w14:paraId="10AB2F8E" w14:textId="77777777" w:rsidR="002E1A5A" w:rsidRDefault="002E1A5A" w:rsidP="002E1A5A">
          <w:pPr>
            <w:pStyle w:val="Footer"/>
            <w:spacing w:after="0"/>
          </w:pPr>
          <w:r>
            <w:rPr>
              <w:noProof/>
            </w:rPr>
            <w:drawing>
              <wp:inline distT="0" distB="0" distL="0" distR="0" wp14:anchorId="0C842B7D" wp14:editId="45852065">
                <wp:extent cx="8551368" cy="976184"/>
                <wp:effectExtent l="0" t="0" r="2540" b="0"/>
                <wp:docPr id="4" name="Picture 4"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04A6C" w14:textId="77777777" w:rsidR="005C082F" w:rsidRDefault="005C082F">
      <w:pPr>
        <w:spacing w:after="0" w:line="240" w:lineRule="auto"/>
      </w:pPr>
      <w:r>
        <w:separator/>
      </w:r>
    </w:p>
  </w:footnote>
  <w:footnote w:type="continuationSeparator" w:id="0">
    <w:p w14:paraId="57072150" w14:textId="77777777" w:rsidR="005C082F" w:rsidRDefault="005C0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AD6925B" w14:textId="77777777" w:rsidTr="00115663">
      <w:trPr>
        <w:trHeight w:val="1880"/>
      </w:trPr>
      <w:tc>
        <w:tcPr>
          <w:tcW w:w="12201" w:type="dxa"/>
          <w:tcBorders>
            <w:top w:val="nil"/>
            <w:left w:val="nil"/>
            <w:bottom w:val="nil"/>
            <w:right w:val="nil"/>
          </w:tcBorders>
        </w:tcPr>
        <w:p w14:paraId="492C12B5" w14:textId="77777777" w:rsidR="00115663" w:rsidRDefault="00115663" w:rsidP="00115663">
          <w:pPr>
            <w:pStyle w:val="Header"/>
          </w:pPr>
          <w:r>
            <w:rPr>
              <w:noProof/>
            </w:rPr>
            <w:drawing>
              <wp:inline distT="0" distB="0" distL="0" distR="0" wp14:anchorId="523AA7FA" wp14:editId="2F4B00AE">
                <wp:extent cx="7797114" cy="949420"/>
                <wp:effectExtent l="0" t="0" r="0" b="3175"/>
                <wp:docPr id="2" name="Picture 2"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F2BA"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647636701">
    <w:abstractNumId w:val="9"/>
  </w:num>
  <w:num w:numId="2" w16cid:durableId="1872523646">
    <w:abstractNumId w:val="7"/>
  </w:num>
  <w:num w:numId="3" w16cid:durableId="619909">
    <w:abstractNumId w:val="6"/>
  </w:num>
  <w:num w:numId="4" w16cid:durableId="43217002">
    <w:abstractNumId w:val="5"/>
  </w:num>
  <w:num w:numId="5" w16cid:durableId="1510753371">
    <w:abstractNumId w:val="4"/>
  </w:num>
  <w:num w:numId="6" w16cid:durableId="2087916239">
    <w:abstractNumId w:val="8"/>
  </w:num>
  <w:num w:numId="7" w16cid:durableId="1050882394">
    <w:abstractNumId w:val="3"/>
  </w:num>
  <w:num w:numId="8" w16cid:durableId="752893429">
    <w:abstractNumId w:val="2"/>
  </w:num>
  <w:num w:numId="9" w16cid:durableId="687100812">
    <w:abstractNumId w:val="1"/>
  </w:num>
  <w:num w:numId="10" w16cid:durableId="60411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BB"/>
    <w:rsid w:val="0000032C"/>
    <w:rsid w:val="00006ECB"/>
    <w:rsid w:val="000224E2"/>
    <w:rsid w:val="00023EAC"/>
    <w:rsid w:val="00026AD6"/>
    <w:rsid w:val="0004263E"/>
    <w:rsid w:val="00043A8C"/>
    <w:rsid w:val="000529EE"/>
    <w:rsid w:val="0006588D"/>
    <w:rsid w:val="00066E19"/>
    <w:rsid w:val="0007008D"/>
    <w:rsid w:val="0007251D"/>
    <w:rsid w:val="0007379E"/>
    <w:rsid w:val="00073F41"/>
    <w:rsid w:val="0008705D"/>
    <w:rsid w:val="00087221"/>
    <w:rsid w:val="00097D88"/>
    <w:rsid w:val="000A2190"/>
    <w:rsid w:val="000B2341"/>
    <w:rsid w:val="000B4BF8"/>
    <w:rsid w:val="000C033A"/>
    <w:rsid w:val="000D730B"/>
    <w:rsid w:val="000E1921"/>
    <w:rsid w:val="000F2898"/>
    <w:rsid w:val="000F4F79"/>
    <w:rsid w:val="001061C4"/>
    <w:rsid w:val="00115663"/>
    <w:rsid w:val="0012758B"/>
    <w:rsid w:val="001367B5"/>
    <w:rsid w:val="00154275"/>
    <w:rsid w:val="001569E4"/>
    <w:rsid w:val="001973B3"/>
    <w:rsid w:val="001B37B8"/>
    <w:rsid w:val="001B7698"/>
    <w:rsid w:val="001C6877"/>
    <w:rsid w:val="001D09DB"/>
    <w:rsid w:val="001D3C69"/>
    <w:rsid w:val="001E55C5"/>
    <w:rsid w:val="00213EAB"/>
    <w:rsid w:val="00215D1D"/>
    <w:rsid w:val="00244126"/>
    <w:rsid w:val="002575B8"/>
    <w:rsid w:val="002812CE"/>
    <w:rsid w:val="00284AAA"/>
    <w:rsid w:val="00296BD0"/>
    <w:rsid w:val="002D7F70"/>
    <w:rsid w:val="002E0DE0"/>
    <w:rsid w:val="002E1A5A"/>
    <w:rsid w:val="00300E8B"/>
    <w:rsid w:val="00310D71"/>
    <w:rsid w:val="00312210"/>
    <w:rsid w:val="00321666"/>
    <w:rsid w:val="00334564"/>
    <w:rsid w:val="00335886"/>
    <w:rsid w:val="003464DD"/>
    <w:rsid w:val="0035556D"/>
    <w:rsid w:val="00361777"/>
    <w:rsid w:val="00361FC2"/>
    <w:rsid w:val="00371D20"/>
    <w:rsid w:val="00376185"/>
    <w:rsid w:val="003A7496"/>
    <w:rsid w:val="003B29D7"/>
    <w:rsid w:val="003C1DF8"/>
    <w:rsid w:val="003F7C02"/>
    <w:rsid w:val="00406A27"/>
    <w:rsid w:val="00420C98"/>
    <w:rsid w:val="00425F9D"/>
    <w:rsid w:val="00453288"/>
    <w:rsid w:val="00460FE9"/>
    <w:rsid w:val="00462B54"/>
    <w:rsid w:val="00463611"/>
    <w:rsid w:val="00472EA2"/>
    <w:rsid w:val="0047381B"/>
    <w:rsid w:val="00476EE4"/>
    <w:rsid w:val="004970BC"/>
    <w:rsid w:val="004C595E"/>
    <w:rsid w:val="004C5CED"/>
    <w:rsid w:val="004D7891"/>
    <w:rsid w:val="004E1A2B"/>
    <w:rsid w:val="00510584"/>
    <w:rsid w:val="00516DC2"/>
    <w:rsid w:val="005202DD"/>
    <w:rsid w:val="005345E4"/>
    <w:rsid w:val="00535A9A"/>
    <w:rsid w:val="00576382"/>
    <w:rsid w:val="005869CA"/>
    <w:rsid w:val="005B49D7"/>
    <w:rsid w:val="005B581A"/>
    <w:rsid w:val="005C082F"/>
    <w:rsid w:val="005F536F"/>
    <w:rsid w:val="005F7D0F"/>
    <w:rsid w:val="00600D3F"/>
    <w:rsid w:val="0061211E"/>
    <w:rsid w:val="00615616"/>
    <w:rsid w:val="00620729"/>
    <w:rsid w:val="00625F30"/>
    <w:rsid w:val="006300E2"/>
    <w:rsid w:val="00637744"/>
    <w:rsid w:val="00644DE8"/>
    <w:rsid w:val="00673242"/>
    <w:rsid w:val="00691768"/>
    <w:rsid w:val="006C1A94"/>
    <w:rsid w:val="006D33E6"/>
    <w:rsid w:val="006D4A1E"/>
    <w:rsid w:val="006E08B9"/>
    <w:rsid w:val="006F0367"/>
    <w:rsid w:val="007124A8"/>
    <w:rsid w:val="00734BCE"/>
    <w:rsid w:val="00735CD1"/>
    <w:rsid w:val="007429A9"/>
    <w:rsid w:val="007533AE"/>
    <w:rsid w:val="0077142F"/>
    <w:rsid w:val="00784A23"/>
    <w:rsid w:val="007C4A68"/>
    <w:rsid w:val="007E0D6E"/>
    <w:rsid w:val="007E10C3"/>
    <w:rsid w:val="007E3535"/>
    <w:rsid w:val="007E3A99"/>
    <w:rsid w:val="007F1C86"/>
    <w:rsid w:val="007F5127"/>
    <w:rsid w:val="00800BAF"/>
    <w:rsid w:val="00802204"/>
    <w:rsid w:val="00814C7F"/>
    <w:rsid w:val="008160D1"/>
    <w:rsid w:val="00827902"/>
    <w:rsid w:val="00831DF0"/>
    <w:rsid w:val="0083516E"/>
    <w:rsid w:val="00840688"/>
    <w:rsid w:val="00842804"/>
    <w:rsid w:val="00846CE5"/>
    <w:rsid w:val="008658F6"/>
    <w:rsid w:val="008945AC"/>
    <w:rsid w:val="008D08E1"/>
    <w:rsid w:val="008D0951"/>
    <w:rsid w:val="008E2C85"/>
    <w:rsid w:val="008F3323"/>
    <w:rsid w:val="00921A6D"/>
    <w:rsid w:val="00931A5F"/>
    <w:rsid w:val="009439AA"/>
    <w:rsid w:val="0094625F"/>
    <w:rsid w:val="009479EF"/>
    <w:rsid w:val="009607A2"/>
    <w:rsid w:val="00994F49"/>
    <w:rsid w:val="009A3210"/>
    <w:rsid w:val="009B7A56"/>
    <w:rsid w:val="009C14FA"/>
    <w:rsid w:val="009C54F1"/>
    <w:rsid w:val="009E2AD2"/>
    <w:rsid w:val="009E3181"/>
    <w:rsid w:val="009F0948"/>
    <w:rsid w:val="009F6C98"/>
    <w:rsid w:val="009F7C97"/>
    <w:rsid w:val="00A11D49"/>
    <w:rsid w:val="00A1429D"/>
    <w:rsid w:val="00A22DF2"/>
    <w:rsid w:val="00A358D8"/>
    <w:rsid w:val="00A40AD9"/>
    <w:rsid w:val="00A4142B"/>
    <w:rsid w:val="00A45E55"/>
    <w:rsid w:val="00A67D26"/>
    <w:rsid w:val="00A776F9"/>
    <w:rsid w:val="00A81EBB"/>
    <w:rsid w:val="00AC3F44"/>
    <w:rsid w:val="00AD600B"/>
    <w:rsid w:val="00AD79F2"/>
    <w:rsid w:val="00B02B6D"/>
    <w:rsid w:val="00B053C2"/>
    <w:rsid w:val="00B05824"/>
    <w:rsid w:val="00B215F4"/>
    <w:rsid w:val="00B22EC4"/>
    <w:rsid w:val="00B24EE8"/>
    <w:rsid w:val="00B26778"/>
    <w:rsid w:val="00B46D71"/>
    <w:rsid w:val="00B50B50"/>
    <w:rsid w:val="00B54EAE"/>
    <w:rsid w:val="00B552FE"/>
    <w:rsid w:val="00B563C3"/>
    <w:rsid w:val="00B65AAF"/>
    <w:rsid w:val="00B766A0"/>
    <w:rsid w:val="00B91390"/>
    <w:rsid w:val="00BA5A05"/>
    <w:rsid w:val="00BA7682"/>
    <w:rsid w:val="00BA7CDD"/>
    <w:rsid w:val="00BA7F25"/>
    <w:rsid w:val="00BC06ED"/>
    <w:rsid w:val="00BD2688"/>
    <w:rsid w:val="00BD4F30"/>
    <w:rsid w:val="00BF046B"/>
    <w:rsid w:val="00BF2AD6"/>
    <w:rsid w:val="00C1094B"/>
    <w:rsid w:val="00C21863"/>
    <w:rsid w:val="00C23F2A"/>
    <w:rsid w:val="00C312A1"/>
    <w:rsid w:val="00C97F9D"/>
    <w:rsid w:val="00CA3F44"/>
    <w:rsid w:val="00CA73A9"/>
    <w:rsid w:val="00CB6A7B"/>
    <w:rsid w:val="00CC7743"/>
    <w:rsid w:val="00CD4C1A"/>
    <w:rsid w:val="00CD5689"/>
    <w:rsid w:val="00CD62D6"/>
    <w:rsid w:val="00CD6FBC"/>
    <w:rsid w:val="00CE2CAB"/>
    <w:rsid w:val="00D032E9"/>
    <w:rsid w:val="00D171D0"/>
    <w:rsid w:val="00D27AE8"/>
    <w:rsid w:val="00D5263A"/>
    <w:rsid w:val="00D52F2B"/>
    <w:rsid w:val="00D61415"/>
    <w:rsid w:val="00D65209"/>
    <w:rsid w:val="00D70AF5"/>
    <w:rsid w:val="00D711EF"/>
    <w:rsid w:val="00D904CD"/>
    <w:rsid w:val="00D962AB"/>
    <w:rsid w:val="00DB5A4A"/>
    <w:rsid w:val="00DC268A"/>
    <w:rsid w:val="00DC59BE"/>
    <w:rsid w:val="00DE037D"/>
    <w:rsid w:val="00DE1716"/>
    <w:rsid w:val="00DE3E34"/>
    <w:rsid w:val="00E041D6"/>
    <w:rsid w:val="00E32718"/>
    <w:rsid w:val="00E61D9A"/>
    <w:rsid w:val="00E71088"/>
    <w:rsid w:val="00E71405"/>
    <w:rsid w:val="00E802A8"/>
    <w:rsid w:val="00E81A0A"/>
    <w:rsid w:val="00EA7DFF"/>
    <w:rsid w:val="00EC3DF0"/>
    <w:rsid w:val="00ED6C13"/>
    <w:rsid w:val="00F02809"/>
    <w:rsid w:val="00F0450E"/>
    <w:rsid w:val="00F0597B"/>
    <w:rsid w:val="00F442FD"/>
    <w:rsid w:val="00F5494A"/>
    <w:rsid w:val="00F631BE"/>
    <w:rsid w:val="00F73AFC"/>
    <w:rsid w:val="00F83039"/>
    <w:rsid w:val="00F87567"/>
    <w:rsid w:val="00F9008B"/>
    <w:rsid w:val="00FA5F92"/>
    <w:rsid w:val="00FE3F59"/>
    <w:rsid w:val="00FE475E"/>
    <w:rsid w:val="00FE6E3F"/>
    <w:rsid w:val="00FF0924"/>
    <w:rsid w:val="00FF7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A3619"/>
  <w15:chartTrackingRefBased/>
  <w15:docId w15:val="{1003FCEE-5232-4510-996C-72D31D9B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71D20"/>
    <w:pPr>
      <w:spacing w:after="0" w:line="240" w:lineRule="auto"/>
    </w:p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uiPriority w:val="99"/>
    <w:unhideWhenUsed/>
    <w:rsid w:val="00D962AB"/>
    <w:rPr>
      <w:color w:val="FFFFFF" w:themeColor="background1"/>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06A27"/>
    <w:rPr>
      <w:color w:val="605E5C"/>
      <w:shd w:val="clear" w:color="auto" w:fill="E1DFDD"/>
    </w:rPr>
  </w:style>
  <w:style w:type="paragraph" w:styleId="HTMLPreformatted">
    <w:name w:val="HTML Preformatted"/>
    <w:basedOn w:val="Normal"/>
    <w:link w:val="HTMLPreformattedChar"/>
    <w:uiPriority w:val="99"/>
    <w:unhideWhenUsed/>
    <w:rsid w:val="00B65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lang w:val="en-GB" w:eastAsia="en-GB"/>
    </w:rPr>
  </w:style>
  <w:style w:type="character" w:customStyle="1" w:styleId="HTMLPreformattedChar">
    <w:name w:val="HTML Preformatted Char"/>
    <w:basedOn w:val="DefaultParagraphFont"/>
    <w:link w:val="HTMLPreformatted"/>
    <w:uiPriority w:val="99"/>
    <w:rsid w:val="00B65AAF"/>
    <w:rPr>
      <w:rFonts w:ascii="Courier New" w:eastAsia="Times New Roman" w:hAnsi="Courier New" w:cs="Courier New"/>
      <w:lang w:val="en-GB" w:eastAsia="en-GB"/>
    </w:rPr>
  </w:style>
  <w:style w:type="character" w:customStyle="1" w:styleId="o">
    <w:name w:val="o"/>
    <w:basedOn w:val="DefaultParagraphFont"/>
    <w:rsid w:val="00B65AAF"/>
  </w:style>
  <w:style w:type="character" w:customStyle="1" w:styleId="p">
    <w:name w:val="p"/>
    <w:basedOn w:val="DefaultParagraphFont"/>
    <w:rsid w:val="00B65AAF"/>
  </w:style>
  <w:style w:type="character" w:customStyle="1" w:styleId="n">
    <w:name w:val="n"/>
    <w:basedOn w:val="DefaultParagraphFont"/>
    <w:rsid w:val="00B6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2138">
      <w:bodyDiv w:val="1"/>
      <w:marLeft w:val="0"/>
      <w:marRight w:val="0"/>
      <w:marTop w:val="0"/>
      <w:marBottom w:val="0"/>
      <w:divBdr>
        <w:top w:val="none" w:sz="0" w:space="0" w:color="auto"/>
        <w:left w:val="none" w:sz="0" w:space="0" w:color="auto"/>
        <w:bottom w:val="none" w:sz="0" w:space="0" w:color="auto"/>
        <w:right w:val="none" w:sz="0" w:space="0" w:color="auto"/>
      </w:divBdr>
    </w:div>
    <w:div w:id="18821621">
      <w:bodyDiv w:val="1"/>
      <w:marLeft w:val="0"/>
      <w:marRight w:val="0"/>
      <w:marTop w:val="0"/>
      <w:marBottom w:val="0"/>
      <w:divBdr>
        <w:top w:val="none" w:sz="0" w:space="0" w:color="auto"/>
        <w:left w:val="none" w:sz="0" w:space="0" w:color="auto"/>
        <w:bottom w:val="none" w:sz="0" w:space="0" w:color="auto"/>
        <w:right w:val="none" w:sz="0" w:space="0" w:color="auto"/>
      </w:divBdr>
      <w:divsChild>
        <w:div w:id="1780250776">
          <w:marLeft w:val="0"/>
          <w:marRight w:val="0"/>
          <w:marTop w:val="0"/>
          <w:marBottom w:val="0"/>
          <w:divBdr>
            <w:top w:val="none" w:sz="0" w:space="0" w:color="auto"/>
            <w:left w:val="none" w:sz="0" w:space="0" w:color="auto"/>
            <w:bottom w:val="none" w:sz="0" w:space="0" w:color="auto"/>
            <w:right w:val="none" w:sz="0" w:space="0" w:color="auto"/>
          </w:divBdr>
        </w:div>
      </w:divsChild>
    </w:div>
    <w:div w:id="590816087">
      <w:bodyDiv w:val="1"/>
      <w:marLeft w:val="0"/>
      <w:marRight w:val="0"/>
      <w:marTop w:val="0"/>
      <w:marBottom w:val="0"/>
      <w:divBdr>
        <w:top w:val="none" w:sz="0" w:space="0" w:color="auto"/>
        <w:left w:val="none" w:sz="0" w:space="0" w:color="auto"/>
        <w:bottom w:val="none" w:sz="0" w:space="0" w:color="auto"/>
        <w:right w:val="none" w:sz="0" w:space="0" w:color="auto"/>
      </w:divBdr>
    </w:div>
    <w:div w:id="695422261">
      <w:bodyDiv w:val="1"/>
      <w:marLeft w:val="0"/>
      <w:marRight w:val="0"/>
      <w:marTop w:val="0"/>
      <w:marBottom w:val="0"/>
      <w:divBdr>
        <w:top w:val="none" w:sz="0" w:space="0" w:color="auto"/>
        <w:left w:val="none" w:sz="0" w:space="0" w:color="auto"/>
        <w:bottom w:val="none" w:sz="0" w:space="0" w:color="auto"/>
        <w:right w:val="none" w:sz="0" w:space="0" w:color="auto"/>
      </w:divBdr>
    </w:div>
    <w:div w:id="974258847">
      <w:bodyDiv w:val="1"/>
      <w:marLeft w:val="0"/>
      <w:marRight w:val="0"/>
      <w:marTop w:val="0"/>
      <w:marBottom w:val="0"/>
      <w:divBdr>
        <w:top w:val="none" w:sz="0" w:space="0" w:color="auto"/>
        <w:left w:val="none" w:sz="0" w:space="0" w:color="auto"/>
        <w:bottom w:val="none" w:sz="0" w:space="0" w:color="auto"/>
        <w:right w:val="none" w:sz="0" w:space="0" w:color="auto"/>
      </w:divBdr>
    </w:div>
    <w:div w:id="1006328475">
      <w:bodyDiv w:val="1"/>
      <w:marLeft w:val="0"/>
      <w:marRight w:val="0"/>
      <w:marTop w:val="0"/>
      <w:marBottom w:val="0"/>
      <w:divBdr>
        <w:top w:val="none" w:sz="0" w:space="0" w:color="auto"/>
        <w:left w:val="none" w:sz="0" w:space="0" w:color="auto"/>
        <w:bottom w:val="none" w:sz="0" w:space="0" w:color="auto"/>
        <w:right w:val="none" w:sz="0" w:space="0" w:color="auto"/>
      </w:divBdr>
    </w:div>
    <w:div w:id="1015956369">
      <w:bodyDiv w:val="1"/>
      <w:marLeft w:val="0"/>
      <w:marRight w:val="0"/>
      <w:marTop w:val="0"/>
      <w:marBottom w:val="0"/>
      <w:divBdr>
        <w:top w:val="none" w:sz="0" w:space="0" w:color="auto"/>
        <w:left w:val="none" w:sz="0" w:space="0" w:color="auto"/>
        <w:bottom w:val="none" w:sz="0" w:space="0" w:color="auto"/>
        <w:right w:val="none" w:sz="0" w:space="0" w:color="auto"/>
      </w:divBdr>
    </w:div>
    <w:div w:id="1030111031">
      <w:bodyDiv w:val="1"/>
      <w:marLeft w:val="0"/>
      <w:marRight w:val="0"/>
      <w:marTop w:val="0"/>
      <w:marBottom w:val="0"/>
      <w:divBdr>
        <w:top w:val="none" w:sz="0" w:space="0" w:color="auto"/>
        <w:left w:val="none" w:sz="0" w:space="0" w:color="auto"/>
        <w:bottom w:val="none" w:sz="0" w:space="0" w:color="auto"/>
        <w:right w:val="none" w:sz="0" w:space="0" w:color="auto"/>
      </w:divBdr>
    </w:div>
    <w:div w:id="171222202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39" Type="http://schemas.openxmlformats.org/officeDocument/2006/relationships/hyperlink" Target="https://whatsthepayback.com/overview?id=2446792" TargetMode="External"/><Relationship Id="rId40" Type="http://schemas.openxmlformats.org/officeDocument/2006/relationships/hyperlink" Target="https://whatsthepayback.com/overview?id=2446792" TargetMode="External"/><Relationship Id="rId41" Type="http://schemas.openxmlformats.org/officeDocument/2006/relationships/hyperlink" Target="https://whatsthepayback.com/overview?id=2446792" TargetMode="External"/><Relationship Id="rId42" Type="http://schemas.openxmlformats.org/officeDocument/2006/relationships/hyperlink" Target="https://whatsthepayback.com/overview?id=2446792" TargetMode="External"/><Relationship Id="rId43" Type="http://schemas.openxmlformats.org/officeDocument/2006/relationships/hyperlink" Target="https://whatsthepayback.com/overview?id=2446792" TargetMode="External"/><Relationship Id="rId44" Type="http://schemas.openxmlformats.org/officeDocument/2006/relationships/hyperlink" Target="https://whatsthepayback.com/overview?id=2446792" TargetMode="External"/><Relationship Id="rId45" Type="http://schemas.openxmlformats.org/officeDocument/2006/relationships/hyperlink" Target="https://whatsthepayback.com/overview?id=2446792" TargetMode="External"/><Relationship Id="rId46" Type="http://schemas.openxmlformats.org/officeDocument/2006/relationships/hyperlink" Target="https://whatsthepayback.com/overview?id=24467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CBF5-8E4B-4C10-963E-F5B0CB1B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C:\Users\Paul\AppData\Roaming\Microsoft\Templates\Letterhead (Green Wave design).dotx</Template>
  <TotalTime>395</TotalTime>
  <Pages>8</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dc:creator>
  <cp:keywords/>
  <dc:description/>
  <cp:lastModifiedBy>Alexander Downie</cp:lastModifiedBy>
  <cp:revision>150</cp:revision>
  <dcterms:created xsi:type="dcterms:W3CDTF">2022-06-05T20:00:00Z</dcterms:created>
  <dcterms:modified xsi:type="dcterms:W3CDTF">2023-06-28T20:59:00Z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